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E7" w:rsidRDefault="005D6FE7" w:rsidP="005D6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FE7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</w:p>
    <w:p w:rsidR="00462906" w:rsidRDefault="005D6FE7" w:rsidP="005D6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FE7">
        <w:rPr>
          <w:rFonts w:ascii="Times New Roman" w:hAnsi="Times New Roman" w:cs="Times New Roman"/>
          <w:sz w:val="28"/>
          <w:szCs w:val="28"/>
        </w:rPr>
        <w:t>«О практике рассмотрения Арбитражным судом Иркутской области дел о привлечении к административной ответственности, оспаривании решений о привлечении к административной ответственности  за 2014 год»</w:t>
      </w:r>
    </w:p>
    <w:p w:rsidR="005D6FE7" w:rsidRDefault="005D6FE7" w:rsidP="005D6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FE7" w:rsidRPr="005D6FE7" w:rsidRDefault="005D6FE7" w:rsidP="005D6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FE7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Арбитражного суда Иркутской области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6FE7">
        <w:rPr>
          <w:rFonts w:ascii="Times New Roman" w:hAnsi="Times New Roman" w:cs="Times New Roman"/>
          <w:sz w:val="24"/>
          <w:szCs w:val="24"/>
        </w:rPr>
        <w:t>-е полугодие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6FE7">
        <w:rPr>
          <w:rFonts w:ascii="Times New Roman" w:hAnsi="Times New Roman" w:cs="Times New Roman"/>
          <w:sz w:val="24"/>
          <w:szCs w:val="24"/>
        </w:rPr>
        <w:t xml:space="preserve"> года подготовлен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5D6FE7">
        <w:rPr>
          <w:rFonts w:ascii="Times New Roman" w:hAnsi="Times New Roman" w:cs="Times New Roman"/>
          <w:sz w:val="24"/>
          <w:szCs w:val="24"/>
        </w:rPr>
        <w:t xml:space="preserve">обобщение судебной практики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Арбитражным судом Иркутской области </w:t>
      </w:r>
      <w:r w:rsidRPr="005D6FE7">
        <w:rPr>
          <w:rFonts w:ascii="Times New Roman" w:hAnsi="Times New Roman" w:cs="Times New Roman"/>
          <w:sz w:val="24"/>
          <w:szCs w:val="24"/>
        </w:rPr>
        <w:t>дел о привлечении к административной ответственности, оспаривании решений о привлечении к административной ответственности за 2014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E5B" w:rsidRDefault="005D6FE7" w:rsidP="00734E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FE7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5D6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проведенного анализа является</w:t>
      </w:r>
      <w:r w:rsidRPr="005D6FE7">
        <w:rPr>
          <w:rFonts w:ascii="Times New Roman" w:hAnsi="Times New Roman" w:cs="Times New Roman"/>
          <w:sz w:val="24"/>
          <w:szCs w:val="24"/>
        </w:rPr>
        <w:t xml:space="preserve"> поддержание единообразных подходов к разрешению вопросов, возникающих при применении норм </w:t>
      </w:r>
      <w:r w:rsidR="00920EF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 в ходе рассмотрения указанных категорий дел. </w:t>
      </w:r>
    </w:p>
    <w:p w:rsidR="00C03159" w:rsidRDefault="009C401D" w:rsidP="00734E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2014 год Арбитражным судом Иркутской области рассмотрено 2107 дел, связанных с применением законодательства об административных правонарушениях, </w:t>
      </w:r>
      <w:r w:rsidR="00B83796">
        <w:rPr>
          <w:rFonts w:ascii="Times New Roman" w:hAnsi="Times New Roman" w:cs="Times New Roman"/>
          <w:sz w:val="24"/>
          <w:szCs w:val="24"/>
        </w:rPr>
        <w:t>что составляет 30,5% о</w:t>
      </w:r>
      <w:r w:rsidR="00834E44">
        <w:rPr>
          <w:rFonts w:ascii="Times New Roman" w:hAnsi="Times New Roman" w:cs="Times New Roman"/>
          <w:sz w:val="24"/>
          <w:szCs w:val="24"/>
        </w:rPr>
        <w:t>т</w:t>
      </w:r>
      <w:r w:rsidR="00B83796">
        <w:rPr>
          <w:rFonts w:ascii="Times New Roman" w:hAnsi="Times New Roman" w:cs="Times New Roman"/>
          <w:sz w:val="24"/>
          <w:szCs w:val="24"/>
        </w:rPr>
        <w:t xml:space="preserve"> общего числа рассмотренных дел, возникающих из административных и иных публичных правоотношений,  </w:t>
      </w:r>
      <w:r>
        <w:rPr>
          <w:rFonts w:ascii="Times New Roman" w:hAnsi="Times New Roman" w:cs="Times New Roman"/>
          <w:sz w:val="24"/>
          <w:szCs w:val="24"/>
        </w:rPr>
        <w:t xml:space="preserve">из них: 907 дел – об оспаривании решений административных органов о привлечении к административной </w:t>
      </w:r>
      <w:r w:rsidR="002A32F6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>, 1200 дел – о привлечении к административной ответственности</w:t>
      </w:r>
      <w:r w:rsidR="002A32F6">
        <w:rPr>
          <w:rFonts w:ascii="Times New Roman" w:hAnsi="Times New Roman" w:cs="Times New Roman"/>
          <w:sz w:val="24"/>
          <w:szCs w:val="24"/>
        </w:rPr>
        <w:t xml:space="preserve">. По 308 делам признаны незаконными и отменены постановления административных органов о привлечении к административной ответственности, по 1007 делам судом приняты решения о привлечении ответчиков к административной ответственности. </w:t>
      </w:r>
      <w:r w:rsidR="00834E44">
        <w:rPr>
          <w:rFonts w:ascii="Times New Roman" w:hAnsi="Times New Roman" w:cs="Times New Roman"/>
          <w:sz w:val="24"/>
          <w:szCs w:val="24"/>
        </w:rPr>
        <w:t>По 17 делам судебные акты Арбитражного суда Иркутской области отм</w:t>
      </w:r>
      <w:r w:rsidR="00AB121E">
        <w:rPr>
          <w:rFonts w:ascii="Times New Roman" w:hAnsi="Times New Roman" w:cs="Times New Roman"/>
          <w:sz w:val="24"/>
          <w:szCs w:val="24"/>
        </w:rPr>
        <w:t>енены вышестоящими инстанциями.</w:t>
      </w:r>
    </w:p>
    <w:p w:rsidR="009270B8" w:rsidRDefault="009270B8" w:rsidP="005D6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половины дел о привлечении к административной ответственности (54%) связаны с осуществлением предпринимательской деятельности без государственной регистрации или без специального разрешения, </w:t>
      </w:r>
      <w:r w:rsidR="008F000B">
        <w:rPr>
          <w:rFonts w:ascii="Times New Roman" w:hAnsi="Times New Roman" w:cs="Times New Roman"/>
          <w:sz w:val="24"/>
          <w:szCs w:val="24"/>
        </w:rPr>
        <w:t xml:space="preserve">15,4% - с нарушением изготовителем, исполнителем, продавцом требований технических регламентов, </w:t>
      </w:r>
      <w:r>
        <w:rPr>
          <w:rFonts w:ascii="Times New Roman" w:hAnsi="Times New Roman" w:cs="Times New Roman"/>
          <w:sz w:val="24"/>
          <w:szCs w:val="24"/>
        </w:rPr>
        <w:t xml:space="preserve">13% - с неправомерными действиями при банкротстве, 4% - с незаконным использованием товарного знака, 3,6% - с нарушениями правил продажи этилового спирта, алкогольной и спиртосодержащей продукции. </w:t>
      </w:r>
    </w:p>
    <w:p w:rsidR="00AC73AC" w:rsidRDefault="00AC73AC" w:rsidP="005D6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проведенного анализа выявлены следующие правовые подходы. </w:t>
      </w:r>
    </w:p>
    <w:p w:rsidR="00AC73AC" w:rsidRPr="00734E5B" w:rsidRDefault="00AC73AC" w:rsidP="00734E5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E5B">
        <w:rPr>
          <w:rFonts w:ascii="Times New Roman" w:hAnsi="Times New Roman" w:cs="Times New Roman"/>
          <w:i/>
          <w:sz w:val="24"/>
          <w:szCs w:val="24"/>
        </w:rPr>
        <w:lastRenderedPageBreak/>
        <w:t>При отсутствии в материалах дела доказательств наличия обстоятельств, отягчающих административную ответственность, оснований для назначения виновному лицу меры ответственности в виде штрафа в размере, превышающем минимально установленный соответствующей санкцией статьи Кодекса Российской Федерации об административных правонарушениях предел, не имеется.</w:t>
      </w:r>
    </w:p>
    <w:p w:rsidR="00AC73AC" w:rsidRPr="00AC73AC" w:rsidRDefault="00AC73AC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AC">
        <w:rPr>
          <w:rFonts w:ascii="Times New Roman" w:hAnsi="Times New Roman" w:cs="Times New Roman"/>
          <w:sz w:val="24"/>
          <w:szCs w:val="24"/>
        </w:rPr>
        <w:t>Согласно статье 4.1 Кодекса Российской Федерации об административных правонарушениях 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правонарушение, в соответствии с настоящим Кодексом. 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AC73AC" w:rsidRDefault="00AC73AC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AC">
        <w:rPr>
          <w:rFonts w:ascii="Times New Roman" w:hAnsi="Times New Roman" w:cs="Times New Roman"/>
          <w:sz w:val="24"/>
          <w:szCs w:val="24"/>
        </w:rPr>
        <w:t xml:space="preserve">При рассмотрении дел №А19-5023/2014,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73AC">
        <w:rPr>
          <w:rFonts w:ascii="Times New Roman" w:hAnsi="Times New Roman" w:cs="Times New Roman"/>
          <w:sz w:val="24"/>
          <w:szCs w:val="24"/>
        </w:rPr>
        <w:t xml:space="preserve">А19-7986/2014,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73AC">
        <w:rPr>
          <w:rFonts w:ascii="Times New Roman" w:hAnsi="Times New Roman" w:cs="Times New Roman"/>
          <w:sz w:val="24"/>
          <w:szCs w:val="24"/>
        </w:rPr>
        <w:t xml:space="preserve">А19-9584/2014, №А19-13929/2014,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73AC">
        <w:rPr>
          <w:rFonts w:ascii="Times New Roman" w:hAnsi="Times New Roman" w:cs="Times New Roman"/>
          <w:sz w:val="24"/>
          <w:szCs w:val="24"/>
        </w:rPr>
        <w:t xml:space="preserve">А19-533/2013,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73AC">
        <w:rPr>
          <w:rFonts w:ascii="Times New Roman" w:hAnsi="Times New Roman" w:cs="Times New Roman"/>
          <w:sz w:val="24"/>
          <w:szCs w:val="24"/>
        </w:rPr>
        <w:t xml:space="preserve">А19-4035/2013 об оспаривании постановлений административных органов о привлечении к административной ответственности </w:t>
      </w:r>
      <w:r>
        <w:rPr>
          <w:rFonts w:ascii="Times New Roman" w:hAnsi="Times New Roman" w:cs="Times New Roman"/>
          <w:sz w:val="24"/>
          <w:szCs w:val="24"/>
        </w:rPr>
        <w:t xml:space="preserve">суд </w:t>
      </w:r>
      <w:r w:rsidRPr="00AC73AC">
        <w:rPr>
          <w:rFonts w:ascii="Times New Roman" w:hAnsi="Times New Roman" w:cs="Times New Roman"/>
          <w:sz w:val="24"/>
          <w:szCs w:val="24"/>
        </w:rPr>
        <w:t>приш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AC73AC">
        <w:rPr>
          <w:rFonts w:ascii="Times New Roman" w:hAnsi="Times New Roman" w:cs="Times New Roman"/>
          <w:sz w:val="24"/>
          <w:szCs w:val="24"/>
        </w:rPr>
        <w:t xml:space="preserve"> к выводу о наличии в действиях (бездействии) виновного лица всех элементов административного правонарушения. Вместе с тем, постановления административных органов признаны незаконными и изменены судом в части назначения административного наказания, в связи с отсутствием в материалах дела доказательств наличия отягчающих обстоятельств размер административного штрафа снижен судом до минимально установленного статьей Кодекса Российской Федерации об административных правонарушениях предела. </w:t>
      </w:r>
    </w:p>
    <w:p w:rsidR="006B057D" w:rsidRDefault="003277A9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правомерность д</w:t>
      </w:r>
      <w:r w:rsidR="00AB121E">
        <w:rPr>
          <w:rFonts w:ascii="Times New Roman" w:hAnsi="Times New Roman" w:cs="Times New Roman"/>
          <w:sz w:val="24"/>
          <w:szCs w:val="24"/>
        </w:rPr>
        <w:t>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B121E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121E">
        <w:rPr>
          <w:rFonts w:ascii="Times New Roman" w:hAnsi="Times New Roman" w:cs="Times New Roman"/>
          <w:sz w:val="24"/>
          <w:szCs w:val="24"/>
        </w:rPr>
        <w:t xml:space="preserve"> к определению размера административного штрафа </w:t>
      </w:r>
      <w:r>
        <w:rPr>
          <w:rFonts w:ascii="Times New Roman" w:hAnsi="Times New Roman" w:cs="Times New Roman"/>
          <w:sz w:val="24"/>
          <w:szCs w:val="24"/>
        </w:rPr>
        <w:t xml:space="preserve">указал </w:t>
      </w:r>
      <w:r w:rsidR="00AB121E">
        <w:rPr>
          <w:rFonts w:ascii="Times New Roman" w:hAnsi="Times New Roman" w:cs="Times New Roman"/>
          <w:sz w:val="24"/>
          <w:szCs w:val="24"/>
        </w:rPr>
        <w:t>суд апелляционной инстанции при обжаловании ответчиком решения суда по делу №А19-4035/2013.</w:t>
      </w:r>
    </w:p>
    <w:p w:rsidR="00AC73AC" w:rsidRPr="00734E5B" w:rsidRDefault="00AC73AC" w:rsidP="00734E5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E5B">
        <w:rPr>
          <w:rFonts w:ascii="Times New Roman" w:hAnsi="Times New Roman" w:cs="Times New Roman"/>
          <w:i/>
          <w:sz w:val="24"/>
          <w:szCs w:val="24"/>
        </w:rPr>
        <w:t xml:space="preserve"> Суд, исходя из фактических обстоятельств дела, вправе признать административное правонарушение малозначительным вне зависимости от наступления каких-либо </w:t>
      </w:r>
      <w:r w:rsidR="007346DE" w:rsidRPr="00734E5B">
        <w:rPr>
          <w:rFonts w:ascii="Times New Roman" w:hAnsi="Times New Roman" w:cs="Times New Roman"/>
          <w:i/>
          <w:sz w:val="24"/>
          <w:szCs w:val="24"/>
        </w:rPr>
        <w:t xml:space="preserve">негативных </w:t>
      </w:r>
      <w:r w:rsidRPr="00734E5B">
        <w:rPr>
          <w:rFonts w:ascii="Times New Roman" w:hAnsi="Times New Roman" w:cs="Times New Roman"/>
          <w:i/>
          <w:sz w:val="24"/>
          <w:szCs w:val="24"/>
        </w:rPr>
        <w:t xml:space="preserve">последствий совершенного деяния. </w:t>
      </w:r>
    </w:p>
    <w:p w:rsidR="00AC73AC" w:rsidRPr="006557A1" w:rsidRDefault="00AC73AC" w:rsidP="006557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AC">
        <w:rPr>
          <w:rFonts w:ascii="Times New Roman" w:hAnsi="Times New Roman" w:cs="Times New Roman"/>
          <w:sz w:val="24"/>
          <w:szCs w:val="24"/>
        </w:rPr>
        <w:t xml:space="preserve">Статьей 2.9 Кодекса Российской Федерации об административных правонарушениях предусмотрено, что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</w:t>
      </w:r>
      <w:r w:rsidRPr="006557A1">
        <w:rPr>
          <w:rFonts w:ascii="Times New Roman" w:hAnsi="Times New Roman" w:cs="Times New Roman"/>
          <w:sz w:val="24"/>
          <w:szCs w:val="24"/>
        </w:rPr>
        <w:lastRenderedPageBreak/>
        <w:t>административное правонарушение, от административной ответственности и ограничиться устным замечанием.</w:t>
      </w:r>
    </w:p>
    <w:p w:rsidR="006557A1" w:rsidRPr="006557A1" w:rsidRDefault="006557A1" w:rsidP="006557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A1">
        <w:rPr>
          <w:rFonts w:ascii="Times New Roman" w:hAnsi="Times New Roman" w:cs="Times New Roman"/>
          <w:sz w:val="24"/>
          <w:szCs w:val="24"/>
        </w:rPr>
        <w:t xml:space="preserve">В соответствии с правовой позицией, выраженной в </w:t>
      </w:r>
      <w:hyperlink r:id="rId8" w:history="1">
        <w:r w:rsidRPr="006557A1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6557A1">
        <w:rPr>
          <w:rFonts w:ascii="Times New Roman" w:hAnsi="Times New Roman" w:cs="Times New Roman"/>
          <w:sz w:val="24"/>
          <w:szCs w:val="24"/>
        </w:rPr>
        <w:t xml:space="preserve"> Конституционного Суда Российской Федерации от 25 февраля 2014 года N 4-П, при отсутствии у судьи, органа, должностного лица, рассматривающих дело об административном правонарушении, полномочий по наложению административного наказания ниже низшего предела, определенного соответствующей административной санкцией, единственным известным действующему административно-деликтному законодательству вариантом, позволяющим избежать чрезмерного (избыточного) ограничения имущественных прав юридических лиц при применении административных штрафов, является предусмотренная </w:t>
      </w:r>
      <w:hyperlink r:id="rId9" w:history="1">
        <w:r w:rsidRPr="006557A1">
          <w:rPr>
            <w:rFonts w:ascii="Times New Roman" w:hAnsi="Times New Roman" w:cs="Times New Roman"/>
            <w:sz w:val="24"/>
            <w:szCs w:val="24"/>
          </w:rPr>
          <w:t>статьей 2.9</w:t>
        </w:r>
      </w:hyperlink>
      <w:r w:rsidRPr="006557A1">
        <w:rPr>
          <w:rFonts w:ascii="Times New Roman" w:hAnsi="Times New Roman" w:cs="Times New Roman"/>
          <w:sz w:val="24"/>
          <w:szCs w:val="24"/>
        </w:rPr>
        <w:t xml:space="preserve"> КоАП Российской Федерации возможность освобождения от административной ответственности в связи с малозначительностью совершенного административного правонарушения.</w:t>
      </w:r>
    </w:p>
    <w:p w:rsidR="006557A1" w:rsidRPr="006557A1" w:rsidRDefault="006557A1" w:rsidP="006557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A1">
        <w:rPr>
          <w:rFonts w:ascii="Times New Roman" w:hAnsi="Times New Roman" w:cs="Times New Roman"/>
          <w:sz w:val="24"/>
          <w:szCs w:val="24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 (</w:t>
      </w:r>
      <w:hyperlink r:id="rId10" w:history="1">
        <w:r w:rsidRPr="006557A1">
          <w:rPr>
            <w:rFonts w:ascii="Times New Roman" w:hAnsi="Times New Roman" w:cs="Times New Roman"/>
            <w:sz w:val="24"/>
            <w:szCs w:val="24"/>
          </w:rPr>
          <w:t>пункт 21</w:t>
        </w:r>
      </w:hyperlink>
      <w:r w:rsidRPr="006557A1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557A1">
        <w:rPr>
          <w:rFonts w:ascii="Times New Roman" w:hAnsi="Times New Roman" w:cs="Times New Roman"/>
          <w:sz w:val="24"/>
          <w:szCs w:val="24"/>
        </w:rPr>
        <w:t>ации об административных правонарушениях").</w:t>
      </w:r>
    </w:p>
    <w:p w:rsidR="00AC73AC" w:rsidRPr="00AC73AC" w:rsidRDefault="00AC73AC" w:rsidP="006557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7A1">
        <w:rPr>
          <w:rFonts w:ascii="Times New Roman" w:hAnsi="Times New Roman" w:cs="Times New Roman"/>
          <w:sz w:val="24"/>
          <w:szCs w:val="24"/>
        </w:rPr>
        <w:t xml:space="preserve">При рассмотрении дела №А19-6531/2014 </w:t>
      </w:r>
      <w:r w:rsidR="005008AA">
        <w:rPr>
          <w:rFonts w:ascii="Times New Roman" w:hAnsi="Times New Roman" w:cs="Times New Roman"/>
          <w:sz w:val="24"/>
          <w:szCs w:val="24"/>
        </w:rPr>
        <w:t>Арбитражный суд Иркутской области</w:t>
      </w:r>
      <w:r w:rsidRPr="006557A1">
        <w:rPr>
          <w:rFonts w:ascii="Times New Roman" w:hAnsi="Times New Roman" w:cs="Times New Roman"/>
          <w:sz w:val="24"/>
          <w:szCs w:val="24"/>
        </w:rPr>
        <w:t xml:space="preserve"> установил наличие в действиях юридического лица </w:t>
      </w:r>
      <w:r w:rsidRPr="00AC73AC">
        <w:rPr>
          <w:rFonts w:ascii="Times New Roman" w:hAnsi="Times New Roman" w:cs="Times New Roman"/>
          <w:sz w:val="24"/>
          <w:szCs w:val="24"/>
        </w:rPr>
        <w:t>всех элементов административного правонарушения. При этом суд пришел к выводу, что распространение рекламы без согласия абонента на ее получение не представляет существенной угрозы охраняемым общественным отношениям, направление рекламного объявления адресату, не заинтересованному в объекте рекламирования, свидетельствует о случайном, ненамер</w:t>
      </w:r>
      <w:r w:rsidR="005008AA">
        <w:rPr>
          <w:rFonts w:ascii="Times New Roman" w:hAnsi="Times New Roman" w:cs="Times New Roman"/>
          <w:sz w:val="24"/>
          <w:szCs w:val="24"/>
        </w:rPr>
        <w:t>енном характере правонарушения.</w:t>
      </w:r>
      <w:r w:rsidRPr="00AC73AC">
        <w:rPr>
          <w:rFonts w:ascii="Times New Roman" w:hAnsi="Times New Roman" w:cs="Times New Roman"/>
          <w:sz w:val="24"/>
          <w:szCs w:val="24"/>
        </w:rPr>
        <w:t xml:space="preserve"> Руководствуясь конституционными принципами справедливости и соразмерности при назначении наказания, суд оценил совершенное административное правонарушение как малозначительное и отменил постановление административного органа о привлечении юридического лица к административной ответственности. </w:t>
      </w:r>
      <w:r w:rsidR="005008AA">
        <w:rPr>
          <w:rFonts w:ascii="Times New Roman" w:hAnsi="Times New Roman" w:cs="Times New Roman"/>
          <w:sz w:val="24"/>
          <w:szCs w:val="24"/>
        </w:rPr>
        <w:t xml:space="preserve">Принятый по настоящему делу судебный акт оставлен без изменения судами вышестоящих инстанций. </w:t>
      </w:r>
    </w:p>
    <w:p w:rsidR="00AC73AC" w:rsidRPr="00AC73AC" w:rsidRDefault="00AC73AC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AC">
        <w:rPr>
          <w:rFonts w:ascii="Times New Roman" w:hAnsi="Times New Roman" w:cs="Times New Roman"/>
          <w:sz w:val="24"/>
          <w:szCs w:val="24"/>
        </w:rPr>
        <w:t>В результате рассмотрения дела №А19-7137/2014 суд п</w:t>
      </w:r>
      <w:r w:rsidR="00416A38">
        <w:rPr>
          <w:rFonts w:ascii="Times New Roman" w:hAnsi="Times New Roman" w:cs="Times New Roman"/>
          <w:sz w:val="24"/>
          <w:szCs w:val="24"/>
        </w:rPr>
        <w:t>ризнал в качестве основания для</w:t>
      </w:r>
      <w:r w:rsidRPr="00AC73AC">
        <w:rPr>
          <w:rFonts w:ascii="Times New Roman" w:hAnsi="Times New Roman" w:cs="Times New Roman"/>
          <w:sz w:val="24"/>
          <w:szCs w:val="24"/>
        </w:rPr>
        <w:t xml:space="preserve"> применения положений статьи 2.9 Кодекса Российской Федерации об административных правонарушениях незначительную просрочку в представлении декларации</w:t>
      </w:r>
      <w:r w:rsidR="00416A38" w:rsidRPr="00416A38">
        <w:t xml:space="preserve"> </w:t>
      </w:r>
      <w:r w:rsidR="00416A38" w:rsidRPr="00416A38">
        <w:rPr>
          <w:rFonts w:ascii="Times New Roman" w:hAnsi="Times New Roman" w:cs="Times New Roman"/>
          <w:sz w:val="24"/>
          <w:szCs w:val="24"/>
        </w:rPr>
        <w:t>об объеме производства, оборота и (или) использования этилового спирта, алкогольной и спиртосодержащей продукции</w:t>
      </w:r>
      <w:r w:rsidRPr="00AC73AC">
        <w:rPr>
          <w:rFonts w:ascii="Times New Roman" w:hAnsi="Times New Roman" w:cs="Times New Roman"/>
          <w:sz w:val="24"/>
          <w:szCs w:val="24"/>
        </w:rPr>
        <w:t xml:space="preserve"> (1 день), отсутствие направленности на совершение правонарушения и сокрытие информации, экономического ущерба интересам государства и освободил лицо от административной ответственности.</w:t>
      </w:r>
    </w:p>
    <w:p w:rsidR="00AC73AC" w:rsidRDefault="00AC73AC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AC">
        <w:rPr>
          <w:rFonts w:ascii="Times New Roman" w:hAnsi="Times New Roman" w:cs="Times New Roman"/>
          <w:sz w:val="24"/>
          <w:szCs w:val="24"/>
        </w:rPr>
        <w:t>К аналогичным выводам пришел суд при рассмотрении дела №А19-13651/2013.</w:t>
      </w:r>
    </w:p>
    <w:p w:rsidR="00AB02E3" w:rsidRPr="00AC73AC" w:rsidRDefault="00AB02E3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Судебные акты по делам </w:t>
      </w:r>
      <w:r w:rsidR="003277A9">
        <w:rPr>
          <w:rFonts w:ascii="Times New Roman" w:hAnsi="Times New Roman" w:cs="Times New Roman"/>
          <w:sz w:val="24"/>
          <w:szCs w:val="24"/>
        </w:rPr>
        <w:t xml:space="preserve">А19-6531/2014, </w:t>
      </w:r>
      <w:r>
        <w:rPr>
          <w:rFonts w:ascii="Times New Roman" w:hAnsi="Times New Roman" w:cs="Times New Roman"/>
          <w:sz w:val="24"/>
          <w:szCs w:val="24"/>
        </w:rPr>
        <w:t xml:space="preserve">№А19-7137/2014, №А19-13651/2013 оставлены судами апелляционной и кассационной инстанций без изменения. </w:t>
      </w:r>
    </w:p>
    <w:p w:rsidR="00AC73AC" w:rsidRDefault="00AC73AC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AC">
        <w:rPr>
          <w:rFonts w:ascii="Times New Roman" w:hAnsi="Times New Roman" w:cs="Times New Roman"/>
          <w:sz w:val="24"/>
          <w:szCs w:val="24"/>
        </w:rPr>
        <w:t xml:space="preserve">Несвоевременное представление декларации об объеме производства, оборота и (или) использования этилового спирта, алкогольной и спиртосодержащей продукции в связи с технической ошибкой признано </w:t>
      </w:r>
      <w:r w:rsidR="00AB02E3">
        <w:rPr>
          <w:rFonts w:ascii="Times New Roman" w:hAnsi="Times New Roman" w:cs="Times New Roman"/>
          <w:sz w:val="24"/>
          <w:szCs w:val="24"/>
        </w:rPr>
        <w:t>Арбитражным судом Иркутской области</w:t>
      </w:r>
      <w:r w:rsidRPr="00AC73AC">
        <w:rPr>
          <w:rFonts w:ascii="Times New Roman" w:hAnsi="Times New Roman" w:cs="Times New Roman"/>
          <w:sz w:val="24"/>
          <w:szCs w:val="24"/>
        </w:rPr>
        <w:t xml:space="preserve"> при рассмотрении дела №А19-10251/2013 в качестве основания для освобождения юридического лица от административной ответственности в связи с его малозначительностью. Судом также учтено отсутствие доказательств того, что содержащиеся в поданной лицом декларации сведения не соответствуют сведениям, указанным в ранее представленной этим лицом декларации. </w:t>
      </w:r>
    </w:p>
    <w:p w:rsidR="00AC73AC" w:rsidRPr="00734E5B" w:rsidRDefault="00AC73AC" w:rsidP="00734E5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E5B">
        <w:rPr>
          <w:rFonts w:ascii="Times New Roman" w:hAnsi="Times New Roman" w:cs="Times New Roman"/>
          <w:i/>
          <w:sz w:val="24"/>
          <w:szCs w:val="24"/>
        </w:rPr>
        <w:t>По ходатайству заявителя пропущенный срок на обжалование постановления административного органа о привлечении к административно</w:t>
      </w:r>
      <w:r w:rsidR="00BF1300" w:rsidRPr="00734E5B">
        <w:rPr>
          <w:rFonts w:ascii="Times New Roman" w:hAnsi="Times New Roman" w:cs="Times New Roman"/>
          <w:i/>
          <w:sz w:val="24"/>
          <w:szCs w:val="24"/>
        </w:rPr>
        <w:t>й</w:t>
      </w:r>
      <w:r w:rsidRPr="00734E5B">
        <w:rPr>
          <w:rFonts w:ascii="Times New Roman" w:hAnsi="Times New Roman" w:cs="Times New Roman"/>
          <w:i/>
          <w:sz w:val="24"/>
          <w:szCs w:val="24"/>
        </w:rPr>
        <w:t xml:space="preserve"> ответственности может быть восстановлен судом</w:t>
      </w:r>
      <w:r w:rsidR="00BF1300" w:rsidRPr="00734E5B">
        <w:rPr>
          <w:rFonts w:ascii="Times New Roman" w:hAnsi="Times New Roman" w:cs="Times New Roman"/>
          <w:i/>
          <w:sz w:val="24"/>
          <w:szCs w:val="24"/>
        </w:rPr>
        <w:t xml:space="preserve"> лишь при наличии уважительных причин пропуска срока</w:t>
      </w:r>
      <w:r w:rsidRPr="00734E5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C73AC" w:rsidRPr="00AC73AC" w:rsidRDefault="00AC73AC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AC">
        <w:rPr>
          <w:rFonts w:ascii="Times New Roman" w:hAnsi="Times New Roman" w:cs="Times New Roman"/>
          <w:sz w:val="24"/>
          <w:szCs w:val="24"/>
        </w:rPr>
        <w:t xml:space="preserve">Статьей 30.3 Кодекса Российской Федерации об административных правонарушениях установлено, что постановление по делу об административном правонарушении может быть обжаловано в десятидневный срок со дня получения копии оспариваемого постановления. </w:t>
      </w:r>
    </w:p>
    <w:p w:rsidR="00857F97" w:rsidRPr="00857F97" w:rsidRDefault="00857F97" w:rsidP="00857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F9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частями</w:t>
      </w:r>
      <w:r w:rsidRPr="00857F97">
        <w:rPr>
          <w:rFonts w:ascii="Times New Roman" w:hAnsi="Times New Roman" w:cs="Times New Roman"/>
          <w:sz w:val="24"/>
          <w:szCs w:val="24"/>
        </w:rPr>
        <w:t xml:space="preserve"> 1, 2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Pr="00857F97">
        <w:rPr>
          <w:rFonts w:ascii="Times New Roman" w:hAnsi="Times New Roman" w:cs="Times New Roman"/>
          <w:sz w:val="24"/>
          <w:szCs w:val="24"/>
        </w:rPr>
        <w:t>117 Арбитражного процессуального кодекса Российской Федерации процессуальный срок подлежит восстановлению по ходатайству лица, участвующего в деле, если иное не предусмотрено данным Кодексом. Арбитражный суд восстанавливает пропущенный процессуальный срок, если признает причины пропуска уважительными и если не истекли предусмотренные статьями 259, 276, 292 и 312 указанного Кодекса предельные допустимые сроки для восстановления.</w:t>
      </w:r>
    </w:p>
    <w:p w:rsidR="00AC73AC" w:rsidRPr="00AC73AC" w:rsidRDefault="00857F97" w:rsidP="00857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F97">
        <w:rPr>
          <w:rFonts w:ascii="Times New Roman" w:hAnsi="Times New Roman" w:cs="Times New Roman"/>
          <w:sz w:val="24"/>
          <w:szCs w:val="24"/>
        </w:rPr>
        <w:t>Согласно абзацу 2 части 2 статьи 208 Арбитражного процессуального кодекса Российской Федерации в случае пропуска десятидневного срока он может быть восстановлен судом по ходатайству заявителя.</w:t>
      </w:r>
    </w:p>
    <w:p w:rsidR="00AC73AC" w:rsidRDefault="00AC73AC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AC">
        <w:rPr>
          <w:rFonts w:ascii="Times New Roman" w:hAnsi="Times New Roman" w:cs="Times New Roman"/>
          <w:sz w:val="24"/>
          <w:szCs w:val="24"/>
        </w:rPr>
        <w:t>В ходе рассмотрения дел №А19-9328/2014, №А19-9330/2014 суд установил, что десятидневный срок на обжалование постановления о привлечении к административной ответственности истек 02.06.2014. В ходатайств</w:t>
      </w:r>
      <w:r w:rsidR="00857F97">
        <w:rPr>
          <w:rFonts w:ascii="Times New Roman" w:hAnsi="Times New Roman" w:cs="Times New Roman"/>
          <w:sz w:val="24"/>
          <w:szCs w:val="24"/>
        </w:rPr>
        <w:t>ах</w:t>
      </w:r>
      <w:r w:rsidRPr="00AC73AC">
        <w:rPr>
          <w:rFonts w:ascii="Times New Roman" w:hAnsi="Times New Roman" w:cs="Times New Roman"/>
          <w:sz w:val="24"/>
          <w:szCs w:val="24"/>
        </w:rPr>
        <w:t xml:space="preserve"> о восстановлении пропущенного срока заявитель указал, что первоначально обратился с аналогичным требованием в суд общей юрисдикции, определением от 06.06.2014 жалоба возращена </w:t>
      </w:r>
      <w:r w:rsidR="00857F97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AC73AC">
        <w:rPr>
          <w:rFonts w:ascii="Times New Roman" w:hAnsi="Times New Roman" w:cs="Times New Roman"/>
          <w:sz w:val="24"/>
          <w:szCs w:val="24"/>
        </w:rPr>
        <w:t>в связи с неподведомственностью, в связи с чем 11.06.2014 он обратился в арбитражный суд. Поскольку обращение заявителя в суд общей юрисдикции с нарушением требований закона о под</w:t>
      </w:r>
      <w:r w:rsidR="00051A6D">
        <w:rPr>
          <w:rFonts w:ascii="Times New Roman" w:hAnsi="Times New Roman" w:cs="Times New Roman"/>
          <w:sz w:val="24"/>
          <w:szCs w:val="24"/>
        </w:rPr>
        <w:t>ведомственности</w:t>
      </w:r>
      <w:r w:rsidRPr="00AC73AC">
        <w:rPr>
          <w:rFonts w:ascii="Times New Roman" w:hAnsi="Times New Roman" w:cs="Times New Roman"/>
          <w:sz w:val="24"/>
          <w:szCs w:val="24"/>
        </w:rPr>
        <w:t xml:space="preserve"> дел не является основанием для безусловного восстановления пропущенного срока, суд отказал в удовлетворении заявленного ходатайства.</w:t>
      </w:r>
    </w:p>
    <w:p w:rsidR="009746BE" w:rsidRPr="00AC73AC" w:rsidRDefault="009746BE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данным правовым подходом согласились суды вышестоящих инстанций при обжаловании заявителем решений Арбитражного суда Иркутской области по </w:t>
      </w:r>
      <w:r w:rsidR="003277A9">
        <w:rPr>
          <w:rFonts w:ascii="Times New Roman" w:hAnsi="Times New Roman" w:cs="Times New Roman"/>
          <w:sz w:val="24"/>
          <w:szCs w:val="24"/>
        </w:rPr>
        <w:t>вышеуказанным делам</w:t>
      </w:r>
      <w:r w:rsidR="00051A6D">
        <w:rPr>
          <w:rFonts w:ascii="Times New Roman" w:hAnsi="Times New Roman" w:cs="Times New Roman"/>
          <w:sz w:val="24"/>
          <w:szCs w:val="24"/>
        </w:rPr>
        <w:t xml:space="preserve">, отметив, что </w:t>
      </w:r>
      <w:r w:rsidR="00051A6D" w:rsidRPr="00051A6D">
        <w:rPr>
          <w:rFonts w:ascii="Times New Roman" w:hAnsi="Times New Roman" w:cs="Times New Roman"/>
          <w:sz w:val="24"/>
          <w:szCs w:val="24"/>
        </w:rPr>
        <w:t xml:space="preserve">подача обществом в суд общей юрисдикции заявления о признании незаконным и отмене оспариваемого постановления не является исключительным и непреодолимым обстоятельством, не позволившим </w:t>
      </w:r>
      <w:r w:rsidR="00051A6D">
        <w:rPr>
          <w:rFonts w:ascii="Times New Roman" w:hAnsi="Times New Roman" w:cs="Times New Roman"/>
          <w:sz w:val="24"/>
          <w:szCs w:val="24"/>
        </w:rPr>
        <w:t>заявителю</w:t>
      </w:r>
      <w:r w:rsidR="00051A6D" w:rsidRPr="00051A6D">
        <w:rPr>
          <w:rFonts w:ascii="Times New Roman" w:hAnsi="Times New Roman" w:cs="Times New Roman"/>
          <w:sz w:val="24"/>
          <w:szCs w:val="24"/>
        </w:rPr>
        <w:t xml:space="preserve"> своевременно обратиться в арбитражный суд с соответствующим заявлением.</w:t>
      </w:r>
    </w:p>
    <w:p w:rsidR="00AC73AC" w:rsidRDefault="009746BE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Pr="00AC73AC">
        <w:rPr>
          <w:rFonts w:ascii="Times New Roman" w:hAnsi="Times New Roman" w:cs="Times New Roman"/>
          <w:sz w:val="24"/>
          <w:szCs w:val="24"/>
        </w:rPr>
        <w:t>при рассмотрении дела №А19-11461/2014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7A9">
        <w:rPr>
          <w:rFonts w:ascii="Times New Roman" w:hAnsi="Times New Roman" w:cs="Times New Roman"/>
          <w:sz w:val="24"/>
          <w:szCs w:val="24"/>
        </w:rPr>
        <w:t xml:space="preserve">Арбитражный </w:t>
      </w:r>
      <w:r>
        <w:rPr>
          <w:rFonts w:ascii="Times New Roman" w:hAnsi="Times New Roman" w:cs="Times New Roman"/>
          <w:sz w:val="24"/>
          <w:szCs w:val="24"/>
        </w:rPr>
        <w:t xml:space="preserve">суд </w:t>
      </w:r>
      <w:r w:rsidR="003277A9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C57589">
        <w:rPr>
          <w:rFonts w:ascii="Times New Roman" w:hAnsi="Times New Roman" w:cs="Times New Roman"/>
          <w:sz w:val="24"/>
          <w:szCs w:val="24"/>
        </w:rPr>
        <w:t>пришел</w:t>
      </w:r>
      <w:r w:rsidR="00AC73AC" w:rsidRPr="00AC73AC">
        <w:rPr>
          <w:rFonts w:ascii="Times New Roman" w:hAnsi="Times New Roman" w:cs="Times New Roman"/>
          <w:sz w:val="24"/>
          <w:szCs w:val="24"/>
        </w:rPr>
        <w:t xml:space="preserve"> </w:t>
      </w:r>
      <w:r w:rsidR="003277A9">
        <w:rPr>
          <w:rFonts w:ascii="Times New Roman" w:hAnsi="Times New Roman" w:cs="Times New Roman"/>
          <w:sz w:val="24"/>
          <w:szCs w:val="24"/>
        </w:rPr>
        <w:t xml:space="preserve">к </w:t>
      </w:r>
      <w:r w:rsidR="00AC73AC" w:rsidRPr="00AC73AC">
        <w:rPr>
          <w:rFonts w:ascii="Times New Roman" w:hAnsi="Times New Roman" w:cs="Times New Roman"/>
          <w:sz w:val="24"/>
          <w:szCs w:val="24"/>
        </w:rPr>
        <w:t xml:space="preserve">противоположному выводу, восстановив пропущенный по причине ошибочного обращения в суд общей юрисдикции срок. </w:t>
      </w:r>
      <w:r w:rsidR="00B0034F">
        <w:rPr>
          <w:rFonts w:ascii="Times New Roman" w:hAnsi="Times New Roman" w:cs="Times New Roman"/>
          <w:sz w:val="24"/>
          <w:szCs w:val="24"/>
        </w:rPr>
        <w:t xml:space="preserve">Решение суда по данному делу обжаловано в Четвертый арбитражный апелляционный суд и оставлено без изменения. Довод о неправомерном восстановлении пропущенного процессуального срока ответчиком в апелляционной жалобе не заявлен, обстоятельства восстановления срока судом апелляционной инстанции по существу не исследованы. </w:t>
      </w:r>
    </w:p>
    <w:p w:rsidR="00AC73AC" w:rsidRPr="00AC73AC" w:rsidRDefault="00AC73AC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AC">
        <w:rPr>
          <w:rFonts w:ascii="Times New Roman" w:hAnsi="Times New Roman" w:cs="Times New Roman"/>
          <w:sz w:val="24"/>
          <w:szCs w:val="24"/>
        </w:rPr>
        <w:t xml:space="preserve">Обжалование определения </w:t>
      </w:r>
      <w:r w:rsidR="00E47EA3">
        <w:rPr>
          <w:rFonts w:ascii="Times New Roman" w:hAnsi="Times New Roman" w:cs="Times New Roman"/>
          <w:sz w:val="24"/>
          <w:szCs w:val="24"/>
        </w:rPr>
        <w:t xml:space="preserve">арбитражного </w:t>
      </w:r>
      <w:r w:rsidRPr="00AC73AC">
        <w:rPr>
          <w:rFonts w:ascii="Times New Roman" w:hAnsi="Times New Roman" w:cs="Times New Roman"/>
          <w:sz w:val="24"/>
          <w:szCs w:val="24"/>
        </w:rPr>
        <w:t>суда о возращении заявления на основании пункта 4 части 1 статьи 129</w:t>
      </w:r>
      <w:r w:rsidR="00E47EA3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</w:t>
      </w:r>
      <w:r w:rsidRPr="00AC73AC">
        <w:rPr>
          <w:rFonts w:ascii="Times New Roman" w:hAnsi="Times New Roman" w:cs="Times New Roman"/>
          <w:sz w:val="24"/>
          <w:szCs w:val="24"/>
        </w:rPr>
        <w:t xml:space="preserve"> в вышестоящую инстанцию в рамках дела №А19-10434/2014 не признано </w:t>
      </w:r>
      <w:r w:rsidR="00E47EA3">
        <w:rPr>
          <w:rFonts w:ascii="Times New Roman" w:hAnsi="Times New Roman" w:cs="Times New Roman"/>
          <w:sz w:val="24"/>
          <w:szCs w:val="24"/>
        </w:rPr>
        <w:t xml:space="preserve">судом первой инстанции </w:t>
      </w:r>
      <w:r w:rsidRPr="00AC73AC">
        <w:rPr>
          <w:rFonts w:ascii="Times New Roman" w:hAnsi="Times New Roman" w:cs="Times New Roman"/>
          <w:sz w:val="24"/>
          <w:szCs w:val="24"/>
        </w:rPr>
        <w:t xml:space="preserve">в качестве уважительной причины пропуска установленного </w:t>
      </w:r>
      <w:r w:rsidR="00E47EA3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AC73AC">
        <w:rPr>
          <w:rFonts w:ascii="Times New Roman" w:hAnsi="Times New Roman" w:cs="Times New Roman"/>
          <w:sz w:val="24"/>
          <w:szCs w:val="24"/>
        </w:rPr>
        <w:t>срока на обращение в суд с требованием об оспаривании постановления о привлечении к административной ответственности.</w:t>
      </w:r>
    </w:p>
    <w:p w:rsidR="00AC73AC" w:rsidRDefault="00AC73AC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AC">
        <w:rPr>
          <w:rFonts w:ascii="Times New Roman" w:hAnsi="Times New Roman" w:cs="Times New Roman"/>
          <w:sz w:val="24"/>
          <w:szCs w:val="24"/>
        </w:rPr>
        <w:t xml:space="preserve">При рассмотрении дел №А19-10554/2014, </w:t>
      </w:r>
      <w:r w:rsidR="00E47EA3">
        <w:rPr>
          <w:rFonts w:ascii="Times New Roman" w:hAnsi="Times New Roman" w:cs="Times New Roman"/>
          <w:sz w:val="24"/>
          <w:szCs w:val="24"/>
        </w:rPr>
        <w:t>№</w:t>
      </w:r>
      <w:r w:rsidRPr="00AC73AC">
        <w:rPr>
          <w:rFonts w:ascii="Times New Roman" w:hAnsi="Times New Roman" w:cs="Times New Roman"/>
          <w:sz w:val="24"/>
          <w:szCs w:val="24"/>
        </w:rPr>
        <w:t>А19-16876/2014, №А19-17092/2014, №А19-16414/2013</w:t>
      </w:r>
      <w:r w:rsidR="00E47EA3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AC73AC">
        <w:rPr>
          <w:rFonts w:ascii="Times New Roman" w:hAnsi="Times New Roman" w:cs="Times New Roman"/>
          <w:sz w:val="24"/>
          <w:szCs w:val="24"/>
        </w:rPr>
        <w:t xml:space="preserve"> отказа</w:t>
      </w:r>
      <w:r w:rsidR="00E47EA3">
        <w:rPr>
          <w:rFonts w:ascii="Times New Roman" w:hAnsi="Times New Roman" w:cs="Times New Roman"/>
          <w:sz w:val="24"/>
          <w:szCs w:val="24"/>
        </w:rPr>
        <w:t>но</w:t>
      </w:r>
      <w:r w:rsidRPr="00AC73AC">
        <w:rPr>
          <w:rFonts w:ascii="Times New Roman" w:hAnsi="Times New Roman" w:cs="Times New Roman"/>
          <w:sz w:val="24"/>
          <w:szCs w:val="24"/>
        </w:rPr>
        <w:t xml:space="preserve"> в восстановлении пропущенных процессуальных сроков, поскольку семейные обстоятельства индивидуального предпринимателя, нахождение представителя в командировке, кадровые перестановки, смена руководителя, а также иные внутренние организационные проблемы юридического лица уважительными причинами пропуска срока на обращение в суд не являются.</w:t>
      </w:r>
    </w:p>
    <w:p w:rsidR="00122CDE" w:rsidRPr="00734E5B" w:rsidRDefault="00122CDE" w:rsidP="00734E5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E5B">
        <w:rPr>
          <w:rFonts w:ascii="Times New Roman" w:hAnsi="Times New Roman" w:cs="Times New Roman"/>
          <w:i/>
          <w:sz w:val="24"/>
          <w:szCs w:val="24"/>
        </w:rPr>
        <w:t>Отсутствие доказательств надлежащего уведомления лица о времени и месте рассмотрения дела об административном правонарушении является основанием для признания постановления административного органа незаконным.</w:t>
      </w:r>
    </w:p>
    <w:p w:rsidR="00122CDE" w:rsidRPr="00122CDE" w:rsidRDefault="00122CDE" w:rsidP="00122C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CDE">
        <w:rPr>
          <w:rFonts w:ascii="Times New Roman" w:hAnsi="Times New Roman" w:cs="Times New Roman"/>
          <w:sz w:val="24"/>
          <w:szCs w:val="24"/>
        </w:rPr>
        <w:t>Согласно части 2 статьи 25.1 Кодекса Российской Федерации об административных правонарушениях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122CDE" w:rsidRPr="00122CDE" w:rsidRDefault="00122CDE" w:rsidP="00122C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CDE">
        <w:rPr>
          <w:rFonts w:ascii="Times New Roman" w:hAnsi="Times New Roman" w:cs="Times New Roman"/>
          <w:sz w:val="24"/>
          <w:szCs w:val="24"/>
        </w:rPr>
        <w:t>На основании части 3 статьи 25.4 Кодекса Российской Федерации об административных правонарушениях 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рассмотрено лишь в случаях,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:rsidR="00122CDE" w:rsidRPr="00122CDE" w:rsidRDefault="00122CDE" w:rsidP="00122C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CDE">
        <w:rPr>
          <w:rFonts w:ascii="Times New Roman" w:hAnsi="Times New Roman" w:cs="Times New Roman"/>
          <w:sz w:val="24"/>
          <w:szCs w:val="24"/>
        </w:rPr>
        <w:t>В соответствии с пунктом 4 части 1 статьи 29.7 Кодекса Российской Федерации об административных правонарушениях при рассмотрении дела об административном правонарушении выясняется, извещены ли участники производства по делу в установленном порядке,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дела.</w:t>
      </w:r>
    </w:p>
    <w:p w:rsidR="00122CDE" w:rsidRDefault="00122CDE" w:rsidP="001138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CDE">
        <w:rPr>
          <w:rFonts w:ascii="Times New Roman" w:hAnsi="Times New Roman" w:cs="Times New Roman"/>
          <w:sz w:val="24"/>
          <w:szCs w:val="24"/>
        </w:rPr>
        <w:t>Предъявляя требование о признании незаконным постановления административного органа о привлечении к административной ответственности в рамках дела №А19-5684/2014, заявитель указал на нарушение процедуры привлечения к ответственности, поскольку протокол и оспариваемое постановление в</w:t>
      </w:r>
      <w:r w:rsidR="00971CCE">
        <w:rPr>
          <w:rFonts w:ascii="Times New Roman" w:hAnsi="Times New Roman" w:cs="Times New Roman"/>
          <w:sz w:val="24"/>
          <w:szCs w:val="24"/>
        </w:rPr>
        <w:t>ы</w:t>
      </w:r>
      <w:r w:rsidRPr="00122CDE">
        <w:rPr>
          <w:rFonts w:ascii="Times New Roman" w:hAnsi="Times New Roman" w:cs="Times New Roman"/>
          <w:sz w:val="24"/>
          <w:szCs w:val="24"/>
        </w:rPr>
        <w:t>несены в его отсутствие, о времени и месте их составления заявитель извещен не был.</w:t>
      </w:r>
      <w:r w:rsidR="00113837">
        <w:rPr>
          <w:rFonts w:ascii="Times New Roman" w:hAnsi="Times New Roman" w:cs="Times New Roman"/>
          <w:sz w:val="24"/>
          <w:szCs w:val="24"/>
        </w:rPr>
        <w:t xml:space="preserve"> </w:t>
      </w:r>
      <w:r w:rsidRPr="00122CDE">
        <w:rPr>
          <w:rFonts w:ascii="Times New Roman" w:hAnsi="Times New Roman" w:cs="Times New Roman"/>
          <w:sz w:val="24"/>
          <w:szCs w:val="24"/>
        </w:rPr>
        <w:t>При проверке данного довода суд установил, что извещения о времени и месте составления протокола и рассмотрения дела об административном правонарушении направлялись заявителю по адресу, отличному от адреса, указанного в выписке из Единого государственного реестра индивидуальных предпринимателей, в связи с чем суд пришел к выводу о правомерности доводов заявителя и удовлетворил его требования.</w:t>
      </w:r>
    </w:p>
    <w:p w:rsidR="00AC73AC" w:rsidRPr="00734E5B" w:rsidRDefault="000F4EC6" w:rsidP="00734E5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E5B">
        <w:rPr>
          <w:rFonts w:ascii="Times New Roman" w:hAnsi="Times New Roman" w:cs="Times New Roman"/>
          <w:i/>
          <w:sz w:val="24"/>
          <w:szCs w:val="24"/>
        </w:rPr>
        <w:t>Л</w:t>
      </w:r>
      <w:r w:rsidR="00AC73AC" w:rsidRPr="00734E5B">
        <w:rPr>
          <w:rFonts w:ascii="Times New Roman" w:hAnsi="Times New Roman" w:cs="Times New Roman"/>
          <w:i/>
          <w:sz w:val="24"/>
          <w:szCs w:val="24"/>
        </w:rPr>
        <w:t xml:space="preserve">ица, отказавшиеся от получения направленных им извещений </w:t>
      </w:r>
      <w:r w:rsidRPr="00734E5B">
        <w:rPr>
          <w:rFonts w:ascii="Times New Roman" w:hAnsi="Times New Roman" w:cs="Times New Roman"/>
          <w:i/>
          <w:sz w:val="24"/>
          <w:szCs w:val="24"/>
        </w:rPr>
        <w:t xml:space="preserve">о времени и месте рассмотрения дела об административном правонарушении </w:t>
      </w:r>
      <w:r w:rsidR="00AC73AC" w:rsidRPr="00734E5B">
        <w:rPr>
          <w:rFonts w:ascii="Times New Roman" w:hAnsi="Times New Roman" w:cs="Times New Roman"/>
          <w:i/>
          <w:sz w:val="24"/>
          <w:szCs w:val="24"/>
        </w:rPr>
        <w:t>или не явившиеся за их получением</w:t>
      </w:r>
      <w:r w:rsidRPr="00734E5B">
        <w:rPr>
          <w:rFonts w:ascii="Times New Roman" w:hAnsi="Times New Roman" w:cs="Times New Roman"/>
          <w:i/>
          <w:sz w:val="24"/>
          <w:szCs w:val="24"/>
        </w:rPr>
        <w:t>,</w:t>
      </w:r>
      <w:r w:rsidR="00AC73AC" w:rsidRPr="00734E5B">
        <w:rPr>
          <w:rFonts w:ascii="Times New Roman" w:hAnsi="Times New Roman" w:cs="Times New Roman"/>
          <w:i/>
          <w:sz w:val="24"/>
          <w:szCs w:val="24"/>
        </w:rPr>
        <w:t xml:space="preserve"> при наличии в материалах дела доказательств направления </w:t>
      </w:r>
      <w:r w:rsidRPr="00734E5B">
        <w:rPr>
          <w:rFonts w:ascii="Times New Roman" w:hAnsi="Times New Roman" w:cs="Times New Roman"/>
          <w:i/>
          <w:sz w:val="24"/>
          <w:szCs w:val="24"/>
        </w:rPr>
        <w:t>указанных уведомлений считаются надлежащим образом уведомленными.</w:t>
      </w:r>
    </w:p>
    <w:p w:rsidR="00AC73AC" w:rsidRPr="00AC73AC" w:rsidRDefault="00AC73AC" w:rsidP="000715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AC">
        <w:rPr>
          <w:rFonts w:ascii="Times New Roman" w:hAnsi="Times New Roman" w:cs="Times New Roman"/>
          <w:sz w:val="24"/>
          <w:szCs w:val="24"/>
        </w:rPr>
        <w:t xml:space="preserve">Оспаривая </w:t>
      </w:r>
      <w:r w:rsidR="0007156C" w:rsidRPr="00AC73AC">
        <w:rPr>
          <w:rFonts w:ascii="Times New Roman" w:hAnsi="Times New Roman" w:cs="Times New Roman"/>
          <w:sz w:val="24"/>
          <w:szCs w:val="24"/>
        </w:rPr>
        <w:t xml:space="preserve">в рамках дела №А19-16524/2014 </w:t>
      </w:r>
      <w:r w:rsidRPr="00AC73AC">
        <w:rPr>
          <w:rFonts w:ascii="Times New Roman" w:hAnsi="Times New Roman" w:cs="Times New Roman"/>
          <w:sz w:val="24"/>
          <w:szCs w:val="24"/>
        </w:rPr>
        <w:t xml:space="preserve">постановление административного органа о привлечении к административной ответственности, юридическое лицо в качестве одного из доводов указало отсутствие надлежащего уведомления </w:t>
      </w:r>
      <w:r w:rsidR="00655ABE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C73AC">
        <w:rPr>
          <w:rFonts w:ascii="Times New Roman" w:hAnsi="Times New Roman" w:cs="Times New Roman"/>
          <w:sz w:val="24"/>
          <w:szCs w:val="24"/>
        </w:rPr>
        <w:t xml:space="preserve">о времени и месте рассмотрения дела об административном правонарушении. Проверяя указанный довод, суд установил, что извещение направлено по юридическому адресу общества, содержащемуся в Едином государственном реестре юридических лиц, однако данным лицом не получено в связи с отсутствием организации по указанному адресу. С учетом положений статьи 165.1 </w:t>
      </w:r>
      <w:r w:rsidR="00655ABE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 </w:t>
      </w:r>
      <w:r w:rsidRPr="00AC73AC">
        <w:rPr>
          <w:rFonts w:ascii="Times New Roman" w:hAnsi="Times New Roman" w:cs="Times New Roman"/>
          <w:sz w:val="24"/>
          <w:szCs w:val="24"/>
        </w:rPr>
        <w:t>суд пришел к выводу о том, что заявитель считается надлежащим образом извещенным</w:t>
      </w:r>
      <w:r w:rsidR="00113837">
        <w:rPr>
          <w:rFonts w:ascii="Times New Roman" w:hAnsi="Times New Roman" w:cs="Times New Roman"/>
          <w:sz w:val="24"/>
          <w:szCs w:val="24"/>
        </w:rPr>
        <w:t>,</w:t>
      </w:r>
      <w:r w:rsidRPr="00AC73AC">
        <w:rPr>
          <w:rFonts w:ascii="Times New Roman" w:hAnsi="Times New Roman" w:cs="Times New Roman"/>
          <w:sz w:val="24"/>
          <w:szCs w:val="24"/>
        </w:rPr>
        <w:t xml:space="preserve"> и отклонил его доводы.</w:t>
      </w:r>
    </w:p>
    <w:p w:rsidR="00AC73AC" w:rsidRDefault="00AC73AC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AC">
        <w:rPr>
          <w:rFonts w:ascii="Times New Roman" w:hAnsi="Times New Roman" w:cs="Times New Roman"/>
          <w:sz w:val="24"/>
          <w:szCs w:val="24"/>
        </w:rPr>
        <w:t>К аналогичным выводам пришел суд при рассмотрении дела №А19-18378/2014.</w:t>
      </w:r>
    </w:p>
    <w:p w:rsidR="006B057D" w:rsidRDefault="00113837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Правомерность такого подхода нашла свое подтверждение при обжаловании судебных актов по делам №А19-16524/2014 и №А19-18378/2014 в суд апелляционной инстанции.</w:t>
      </w:r>
    </w:p>
    <w:p w:rsidR="00113837" w:rsidRDefault="00C12B6F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дела №А19-1994/2014 об оспаривании постановления о привлечении к административной ответственности суд первой инстанции пришел к выводу об отсутствии доказательств надлежащего уведомления заявителя о времени и месте составления протокола и рассмотрения дела об административном правонарушении</w:t>
      </w:r>
      <w:r w:rsidR="00933D3D">
        <w:rPr>
          <w:rFonts w:ascii="Times New Roman" w:hAnsi="Times New Roman" w:cs="Times New Roman"/>
          <w:sz w:val="24"/>
          <w:szCs w:val="24"/>
        </w:rPr>
        <w:t xml:space="preserve"> и незаконности обжалуемого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, поскольку направленная административным органом по юридическому адресу лица корреспонденция возвращена без вручения в связи с выбытием адресата и истечением срока хранения. </w:t>
      </w:r>
      <w:r w:rsidR="00933D3D">
        <w:rPr>
          <w:rFonts w:ascii="Times New Roman" w:hAnsi="Times New Roman" w:cs="Times New Roman"/>
          <w:sz w:val="24"/>
          <w:szCs w:val="24"/>
        </w:rPr>
        <w:t xml:space="preserve">По мнению суда, административный орган должен был предпринять меры для уточнения адреса организации и выяснить причины неполучения корреспонденции по различным основаниям. </w:t>
      </w:r>
    </w:p>
    <w:p w:rsidR="00AC63F6" w:rsidRDefault="00AC63F6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Отменяя данный судебный акт, суд апелляционной инстанции признал ошибочными выводы Арбитражного суда Иркутской области, указав, что о</w:t>
      </w:r>
      <w:r w:rsidRPr="00AC63F6">
        <w:rPr>
          <w:rFonts w:ascii="Times New Roman" w:hAnsi="Times New Roman" w:cs="Times New Roman"/>
          <w:sz w:val="24"/>
          <w:szCs w:val="24"/>
        </w:rPr>
        <w:t>бязанность по организации надлежащего получения входящей корреспонденции лежит на юридическом лице, которое не предприняло должных мер по получению направляемой в его адрес корреспонденции уполномоченным на такое получение представителем.</w:t>
      </w:r>
    </w:p>
    <w:p w:rsidR="00AC73AC" w:rsidRPr="00734E5B" w:rsidRDefault="00AC73AC" w:rsidP="00734E5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E5B">
        <w:rPr>
          <w:rFonts w:ascii="Times New Roman" w:hAnsi="Times New Roman" w:cs="Times New Roman"/>
          <w:i/>
          <w:sz w:val="24"/>
          <w:szCs w:val="24"/>
        </w:rPr>
        <w:t xml:space="preserve">Установление административным органом наличия отягчающего административную ответственность обстоятельства само по себе не является основанием для назначения административного наказания в виде штрафа в максимальном размере, установленном санкцией соответствующей статьи Кодекса Российской Федерации об административных правонарушениях. </w:t>
      </w:r>
    </w:p>
    <w:p w:rsidR="00AC73AC" w:rsidRDefault="00AC73AC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AC">
        <w:rPr>
          <w:rFonts w:ascii="Times New Roman" w:hAnsi="Times New Roman" w:cs="Times New Roman"/>
          <w:sz w:val="24"/>
          <w:szCs w:val="24"/>
        </w:rPr>
        <w:t xml:space="preserve">При назначении организации административного наказания в виде штрафа в размере 40 000 руб. в связи с совершением правонарушения, предусмотренного частью 2 статьи 14.5 Кодекса Российской Федерации об административных правонарушениях, административный орган в качестве отягчающего обстоятельства учел факт повторного совершения данного </w:t>
      </w:r>
      <w:r w:rsidR="00F3667A">
        <w:rPr>
          <w:rFonts w:ascii="Times New Roman" w:hAnsi="Times New Roman" w:cs="Times New Roman"/>
          <w:sz w:val="24"/>
          <w:szCs w:val="24"/>
        </w:rPr>
        <w:t>право</w:t>
      </w:r>
      <w:r w:rsidRPr="00AC73AC">
        <w:rPr>
          <w:rFonts w:ascii="Times New Roman" w:hAnsi="Times New Roman" w:cs="Times New Roman"/>
          <w:sz w:val="24"/>
          <w:szCs w:val="24"/>
        </w:rPr>
        <w:t>нарушения, в связи с чем назначил наказание в максимальном размере, предусмотренном частью 2 статьи 14.5 Кодекса Российской Федерации об административных правонарушениях. Поскольку санкция данной нормы предусматривает ответственность для юридических лиц в виде штрафа в размере от 30 000 руб. до 40 000 руб., суд признал незаконным, отменил постановление административного органа в части назначения наказания и посчитал возможным назначить штраф в сумме 35 000 руб.</w:t>
      </w:r>
      <w:r w:rsidR="0025418D">
        <w:rPr>
          <w:rFonts w:ascii="Times New Roman" w:hAnsi="Times New Roman" w:cs="Times New Roman"/>
          <w:sz w:val="24"/>
          <w:szCs w:val="24"/>
        </w:rPr>
        <w:t xml:space="preserve"> Постановлением Четвертого арбитражного апелляционного суда решение суда первой инстанции оставлено без изменения</w:t>
      </w:r>
      <w:r w:rsidR="00C55878">
        <w:rPr>
          <w:rFonts w:ascii="Times New Roman" w:hAnsi="Times New Roman" w:cs="Times New Roman"/>
          <w:sz w:val="24"/>
          <w:szCs w:val="24"/>
        </w:rPr>
        <w:t xml:space="preserve"> (дело №А19-14954/2013)</w:t>
      </w:r>
      <w:r w:rsidR="00254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3AC" w:rsidRPr="00734E5B" w:rsidRDefault="00AC73AC" w:rsidP="00734E5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E5B">
        <w:rPr>
          <w:rFonts w:ascii="Times New Roman" w:hAnsi="Times New Roman" w:cs="Times New Roman"/>
          <w:i/>
          <w:sz w:val="24"/>
          <w:szCs w:val="24"/>
        </w:rPr>
        <w:t xml:space="preserve">Составление административным органом протокола об административном правонарушении и вынесение постановления о привлечении к административной ответственности в один день является снованием для признания данного постановления незаконным. </w:t>
      </w:r>
    </w:p>
    <w:p w:rsidR="00612002" w:rsidRPr="00612002" w:rsidRDefault="00612002" w:rsidP="006120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002">
        <w:rPr>
          <w:rFonts w:ascii="Times New Roman" w:hAnsi="Times New Roman" w:cs="Times New Roman"/>
          <w:sz w:val="24"/>
          <w:szCs w:val="24"/>
        </w:rPr>
        <w:t>В пункте 2.2 мотивировочной части Определения Конституционного Суда Российской Федерации от 12 июля 2006 года N 267-О указано, что право каждого на защиту своих прав и свобод всеми не запрещенными законом способами, закрепленное статьей 45 Конституции Российской Федерации, предполагает наличие гарантий, которые позволяли бы реализовать его в полном объеме и обеспечить эффективное восстановление в правах не только в рамках судопроизводства, но и во всех иных случаях привлечения к юридической ответственности.</w:t>
      </w:r>
    </w:p>
    <w:p w:rsidR="00612002" w:rsidRPr="00612002" w:rsidRDefault="00612002" w:rsidP="006120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002">
        <w:rPr>
          <w:rFonts w:ascii="Times New Roman" w:hAnsi="Times New Roman" w:cs="Times New Roman"/>
          <w:sz w:val="24"/>
          <w:szCs w:val="24"/>
        </w:rPr>
        <w:t>Применительно к производству по делам об административных правонарушениях действующее законодательство предусматривает для лиц, привлекаемых к административной ответственности, ряд гарантий реализации права на защиту.</w:t>
      </w:r>
    </w:p>
    <w:p w:rsidR="00612002" w:rsidRPr="00612002" w:rsidRDefault="00612002" w:rsidP="006120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002">
        <w:rPr>
          <w:rFonts w:ascii="Times New Roman" w:hAnsi="Times New Roman" w:cs="Times New Roman"/>
          <w:sz w:val="24"/>
          <w:szCs w:val="24"/>
        </w:rPr>
        <w:t xml:space="preserve">Так, в силу части 1 статьи 1.6 </w:t>
      </w:r>
      <w:r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 </w:t>
      </w:r>
      <w:r w:rsidRPr="00612002">
        <w:rPr>
          <w:rFonts w:ascii="Times New Roman" w:hAnsi="Times New Roman" w:cs="Times New Roman"/>
          <w:sz w:val="24"/>
          <w:szCs w:val="24"/>
        </w:rPr>
        <w:t>лицо, привлекаемое к административной ответственности, не может быть подвергнуто административному наказанию иначе как на основаниях и в порядке, установленных законом.</w:t>
      </w:r>
    </w:p>
    <w:p w:rsidR="00612002" w:rsidRDefault="00612002" w:rsidP="006120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002">
        <w:rPr>
          <w:rFonts w:ascii="Times New Roman" w:hAnsi="Times New Roman" w:cs="Times New Roman"/>
          <w:sz w:val="24"/>
          <w:szCs w:val="24"/>
        </w:rPr>
        <w:t>Таким образом, действующее законодательство содержит императивное требование о том, что лицо может быть привлечено к административной ответственности только при условии соблюдения порядка производства по делу об административном правонарушении.</w:t>
      </w:r>
    </w:p>
    <w:p w:rsidR="00612002" w:rsidRDefault="00612002" w:rsidP="006120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002">
        <w:rPr>
          <w:rFonts w:ascii="Times New Roman" w:hAnsi="Times New Roman" w:cs="Times New Roman"/>
          <w:sz w:val="24"/>
          <w:szCs w:val="24"/>
        </w:rPr>
        <w:t xml:space="preserve">Согласно ст. 28.2 </w:t>
      </w:r>
      <w:r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 </w:t>
      </w:r>
      <w:r w:rsidRPr="00612002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 составляется с участием лица, в отношении которого возбуждено дело об административном правонарушении, или его представителя.</w:t>
      </w:r>
    </w:p>
    <w:p w:rsidR="00612002" w:rsidRDefault="00612002" w:rsidP="006120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002">
        <w:rPr>
          <w:rFonts w:ascii="Times New Roman" w:hAnsi="Times New Roman" w:cs="Times New Roman"/>
          <w:sz w:val="24"/>
          <w:szCs w:val="24"/>
        </w:rPr>
        <w:t xml:space="preserve">Частью 2 ст. 25.1 </w:t>
      </w:r>
      <w:r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 </w:t>
      </w:r>
      <w:r w:rsidRPr="00612002">
        <w:rPr>
          <w:rFonts w:ascii="Times New Roman" w:hAnsi="Times New Roman" w:cs="Times New Roman"/>
          <w:sz w:val="24"/>
          <w:szCs w:val="24"/>
        </w:rPr>
        <w:t>предусмотрено, что дело об административном правонарушении по общему правилу рассматривается с участием лица, в отношении которого ведется производство по данному делу.</w:t>
      </w:r>
    </w:p>
    <w:p w:rsidR="00AC73AC" w:rsidRPr="00AC73AC" w:rsidRDefault="00AC73AC" w:rsidP="006120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AC">
        <w:rPr>
          <w:rFonts w:ascii="Times New Roman" w:hAnsi="Times New Roman" w:cs="Times New Roman"/>
          <w:sz w:val="24"/>
          <w:szCs w:val="24"/>
        </w:rPr>
        <w:t>В ходе рассмотрения дела №А19-5028/2014 суд установил, что протокол об административном правонарушении составлен и постановление по делу вынесено административным органом в один день</w:t>
      </w:r>
      <w:r w:rsidR="00612002">
        <w:rPr>
          <w:rFonts w:ascii="Times New Roman" w:hAnsi="Times New Roman" w:cs="Times New Roman"/>
          <w:sz w:val="24"/>
          <w:szCs w:val="24"/>
        </w:rPr>
        <w:t xml:space="preserve">, </w:t>
      </w:r>
      <w:r w:rsidR="00612002" w:rsidRPr="00612002">
        <w:rPr>
          <w:rFonts w:ascii="Times New Roman" w:hAnsi="Times New Roman" w:cs="Times New Roman"/>
          <w:sz w:val="24"/>
          <w:szCs w:val="24"/>
        </w:rPr>
        <w:t>порядок привлечения заявителя к административной ответственности не может быть признан в рассматриваемом случае</w:t>
      </w:r>
      <w:r w:rsidR="00612002">
        <w:rPr>
          <w:rFonts w:ascii="Times New Roman" w:hAnsi="Times New Roman" w:cs="Times New Roman"/>
          <w:sz w:val="24"/>
          <w:szCs w:val="24"/>
        </w:rPr>
        <w:t xml:space="preserve"> </w:t>
      </w:r>
      <w:r w:rsidR="00612002" w:rsidRPr="00612002">
        <w:rPr>
          <w:rFonts w:ascii="Times New Roman" w:hAnsi="Times New Roman" w:cs="Times New Roman"/>
          <w:sz w:val="24"/>
          <w:szCs w:val="24"/>
        </w:rPr>
        <w:t>соблюденным, так как тем самым заявитель был лишен в полном объеме гарантий защиты, предоставленных ему Кодексом Российской Федерации об административных правонарушениях и не смог в должной мере воспользоваться своими правами и обязанностями.</w:t>
      </w:r>
      <w:r w:rsidR="00612002">
        <w:rPr>
          <w:rFonts w:ascii="Times New Roman" w:hAnsi="Times New Roman" w:cs="Times New Roman"/>
          <w:sz w:val="24"/>
          <w:szCs w:val="24"/>
        </w:rPr>
        <w:t xml:space="preserve"> </w:t>
      </w:r>
      <w:r w:rsidRPr="00AC73AC">
        <w:rPr>
          <w:rFonts w:ascii="Times New Roman" w:hAnsi="Times New Roman" w:cs="Times New Roman"/>
          <w:sz w:val="24"/>
          <w:szCs w:val="24"/>
        </w:rPr>
        <w:t>Данное обстоятельство явилось основанием для признания постановления о привлечении к административной ответственности незаконным и его отмене.</w:t>
      </w:r>
    </w:p>
    <w:p w:rsidR="00AC73AC" w:rsidRDefault="00AC73AC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AC">
        <w:rPr>
          <w:rFonts w:ascii="Times New Roman" w:hAnsi="Times New Roman" w:cs="Times New Roman"/>
          <w:sz w:val="24"/>
          <w:szCs w:val="24"/>
        </w:rPr>
        <w:t xml:space="preserve">К аналогичным выводам пришел суд при рассмотрении дела №А19-6879/2014. </w:t>
      </w:r>
      <w:r w:rsidR="00612002">
        <w:rPr>
          <w:rFonts w:ascii="Times New Roman" w:hAnsi="Times New Roman" w:cs="Times New Roman"/>
          <w:sz w:val="24"/>
          <w:szCs w:val="24"/>
        </w:rPr>
        <w:t>Кроме того, суд учел</w:t>
      </w:r>
      <w:r w:rsidRPr="00AC73AC">
        <w:rPr>
          <w:rFonts w:ascii="Times New Roman" w:hAnsi="Times New Roman" w:cs="Times New Roman"/>
          <w:sz w:val="24"/>
          <w:szCs w:val="24"/>
        </w:rPr>
        <w:t>, что присутствие при составлении протокола и вынесении постановления представителя организации не свидетельствует о ее надлежащем извещении, поскольку доверенность представителя носит общий характер и не содержит полномочий на представление интересов общества при составлении протокола и вынесении постановления по делу об административном правонарушении.</w:t>
      </w:r>
    </w:p>
    <w:p w:rsidR="00517697" w:rsidRPr="00734E5B" w:rsidRDefault="000F47D9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E5B">
        <w:rPr>
          <w:rFonts w:ascii="Times New Roman" w:hAnsi="Times New Roman" w:cs="Times New Roman"/>
          <w:i/>
          <w:sz w:val="24"/>
          <w:szCs w:val="24"/>
        </w:rPr>
        <w:t>8</w:t>
      </w:r>
      <w:r w:rsidR="00734E5B">
        <w:rPr>
          <w:rFonts w:ascii="Times New Roman" w:hAnsi="Times New Roman" w:cs="Times New Roman"/>
          <w:i/>
          <w:sz w:val="24"/>
          <w:szCs w:val="24"/>
        </w:rPr>
        <w:tab/>
        <w:t>.</w:t>
      </w:r>
      <w:r w:rsidR="00734E5B">
        <w:rPr>
          <w:rFonts w:ascii="Times New Roman" w:hAnsi="Times New Roman" w:cs="Times New Roman"/>
          <w:i/>
          <w:sz w:val="24"/>
          <w:szCs w:val="24"/>
        </w:rPr>
        <w:tab/>
      </w:r>
      <w:r w:rsidR="00517697" w:rsidRPr="00734E5B">
        <w:rPr>
          <w:rFonts w:ascii="Times New Roman" w:hAnsi="Times New Roman" w:cs="Times New Roman"/>
          <w:i/>
          <w:sz w:val="24"/>
          <w:szCs w:val="24"/>
        </w:rPr>
        <w:t>Отсутствие в протоколе об административном правонарушении подписи представителя юридического лица, подтверждающей факт разъяснения ему прав и обязанностей, предусмотренных Кодексом Российской Федерации об административных правонарушениях, является основанием для признания постановления по делу об административном правонарушении незаконным.</w:t>
      </w:r>
    </w:p>
    <w:p w:rsidR="00F621B7" w:rsidRPr="00F621B7" w:rsidRDefault="00F621B7" w:rsidP="00F62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1B7">
        <w:rPr>
          <w:rFonts w:ascii="Times New Roman" w:hAnsi="Times New Roman" w:cs="Times New Roman"/>
          <w:sz w:val="24"/>
          <w:szCs w:val="24"/>
        </w:rPr>
        <w:t xml:space="preserve">Статьей 28.2 </w:t>
      </w:r>
      <w:r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 </w:t>
      </w:r>
      <w:r w:rsidRPr="00F621B7">
        <w:rPr>
          <w:rFonts w:ascii="Times New Roman" w:hAnsi="Times New Roman" w:cs="Times New Roman"/>
          <w:sz w:val="24"/>
          <w:szCs w:val="24"/>
        </w:rPr>
        <w:t>предусмотрено составление протокола об административном правонарушении с участием законного представителя привлекаемого к административной ответственности юридического лица.</w:t>
      </w:r>
    </w:p>
    <w:p w:rsidR="00F621B7" w:rsidRDefault="00F621B7" w:rsidP="00F62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1B7">
        <w:rPr>
          <w:rFonts w:ascii="Times New Roman" w:hAnsi="Times New Roman" w:cs="Times New Roman"/>
          <w:sz w:val="24"/>
          <w:szCs w:val="24"/>
        </w:rPr>
        <w:t xml:space="preserve">Частью 3 статьи 28.2 </w:t>
      </w:r>
      <w:r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 </w:t>
      </w:r>
      <w:r w:rsidRPr="00F621B7">
        <w:rPr>
          <w:rFonts w:ascii="Times New Roman" w:hAnsi="Times New Roman" w:cs="Times New Roman"/>
          <w:sz w:val="24"/>
          <w:szCs w:val="24"/>
        </w:rPr>
        <w:t>предусмотрено, что при составлении протокола об административном правонарушении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настоящим Кодексом, о чем делается запись в протоколе.</w:t>
      </w:r>
    </w:p>
    <w:p w:rsidR="00517697" w:rsidRDefault="00F621B7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делу №А19-13081/2014 об оспаривании постановления о привлечении к административной ответственности судом ус</w:t>
      </w:r>
      <w:r w:rsidR="000F47D9">
        <w:rPr>
          <w:rFonts w:ascii="Times New Roman" w:hAnsi="Times New Roman" w:cs="Times New Roman"/>
          <w:sz w:val="24"/>
          <w:szCs w:val="24"/>
        </w:rPr>
        <w:t xml:space="preserve">тановлено, что </w:t>
      </w:r>
      <w:r w:rsidR="00517697">
        <w:rPr>
          <w:rFonts w:ascii="Times New Roman" w:hAnsi="Times New Roman" w:cs="Times New Roman"/>
          <w:sz w:val="24"/>
          <w:szCs w:val="24"/>
        </w:rPr>
        <w:t xml:space="preserve"> </w:t>
      </w:r>
      <w:r w:rsidR="000F47D9" w:rsidRPr="000F47D9">
        <w:rPr>
          <w:rFonts w:ascii="Times New Roman" w:hAnsi="Times New Roman" w:cs="Times New Roman"/>
          <w:sz w:val="24"/>
          <w:szCs w:val="24"/>
        </w:rPr>
        <w:t xml:space="preserve">представителю </w:t>
      </w:r>
      <w:r w:rsidR="000F47D9">
        <w:rPr>
          <w:rFonts w:ascii="Times New Roman" w:hAnsi="Times New Roman" w:cs="Times New Roman"/>
          <w:sz w:val="24"/>
          <w:szCs w:val="24"/>
        </w:rPr>
        <w:t>организации</w:t>
      </w:r>
      <w:r w:rsidR="000F47D9" w:rsidRPr="000F47D9">
        <w:rPr>
          <w:rFonts w:ascii="Times New Roman" w:hAnsi="Times New Roman" w:cs="Times New Roman"/>
          <w:sz w:val="24"/>
          <w:szCs w:val="24"/>
        </w:rPr>
        <w:t xml:space="preserve"> в нарушение указанных выше норм не разъяснены его права и обязанности, предусмотренные </w:t>
      </w:r>
      <w:r w:rsidR="000F47D9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0F47D9" w:rsidRPr="000F47D9">
        <w:rPr>
          <w:rFonts w:ascii="Times New Roman" w:hAnsi="Times New Roman" w:cs="Times New Roman"/>
          <w:sz w:val="24"/>
          <w:szCs w:val="24"/>
        </w:rPr>
        <w:t xml:space="preserve">. При этом в графе протокола «права и обязанности разъяснены» отсутствует не только подпись </w:t>
      </w:r>
      <w:r w:rsidR="000F47D9">
        <w:rPr>
          <w:rFonts w:ascii="Times New Roman" w:hAnsi="Times New Roman" w:cs="Times New Roman"/>
          <w:sz w:val="24"/>
          <w:szCs w:val="24"/>
        </w:rPr>
        <w:t>представителя</w:t>
      </w:r>
      <w:r w:rsidR="000F47D9" w:rsidRPr="000F47D9">
        <w:rPr>
          <w:rFonts w:ascii="Times New Roman" w:hAnsi="Times New Roman" w:cs="Times New Roman"/>
          <w:sz w:val="24"/>
          <w:szCs w:val="24"/>
        </w:rPr>
        <w:t xml:space="preserve"> о таком разъяснении, но и соответствующая запись об его отказе от подписи. Более того, в соответствующей графе имеется запись о том, что «права, предусмотренные </w:t>
      </w:r>
      <w:r w:rsidR="000F47D9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0F47D9" w:rsidRPr="000F47D9">
        <w:rPr>
          <w:rFonts w:ascii="Times New Roman" w:hAnsi="Times New Roman" w:cs="Times New Roman"/>
          <w:sz w:val="24"/>
          <w:szCs w:val="24"/>
        </w:rPr>
        <w:t>, не разъяснены».</w:t>
      </w:r>
      <w:r w:rsidR="000F47D9">
        <w:rPr>
          <w:rFonts w:ascii="Times New Roman" w:hAnsi="Times New Roman" w:cs="Times New Roman"/>
          <w:sz w:val="24"/>
          <w:szCs w:val="24"/>
        </w:rPr>
        <w:t xml:space="preserve"> </w:t>
      </w:r>
      <w:r w:rsidR="00517697">
        <w:rPr>
          <w:rFonts w:ascii="Times New Roman" w:hAnsi="Times New Roman" w:cs="Times New Roman"/>
          <w:sz w:val="24"/>
          <w:szCs w:val="24"/>
        </w:rPr>
        <w:t>Н</w:t>
      </w:r>
      <w:r w:rsidR="00517697" w:rsidRPr="00517697">
        <w:rPr>
          <w:rFonts w:ascii="Times New Roman" w:hAnsi="Times New Roman" w:cs="Times New Roman"/>
          <w:sz w:val="24"/>
          <w:szCs w:val="24"/>
        </w:rPr>
        <w:t xml:space="preserve">аличие на оборотной стороне протокола об административном правонарушении печатного текста извлечения из статей 25.1, 25.4, 25.6 </w:t>
      </w:r>
      <w:r w:rsidR="000F47D9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</w:t>
      </w:r>
      <w:r w:rsidR="00517697" w:rsidRPr="00517697">
        <w:rPr>
          <w:rFonts w:ascii="Times New Roman" w:hAnsi="Times New Roman" w:cs="Times New Roman"/>
          <w:sz w:val="24"/>
          <w:szCs w:val="24"/>
        </w:rPr>
        <w:t xml:space="preserve">, при наличии записи о том, что права и обязанности не были разъяснены, само по себе не свидетельствует о надлежащем исполнении должностным лицом административного органа требований </w:t>
      </w:r>
      <w:r w:rsidR="000F47D9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правонарушениях.</w:t>
      </w:r>
      <w:r w:rsidR="006F68DC">
        <w:rPr>
          <w:rFonts w:ascii="Times New Roman" w:hAnsi="Times New Roman" w:cs="Times New Roman"/>
          <w:sz w:val="24"/>
          <w:szCs w:val="24"/>
        </w:rPr>
        <w:t xml:space="preserve"> С учетом данных обстоятельств постановление о привлечении к административной ответственности признано судом незаконным. </w:t>
      </w:r>
    </w:p>
    <w:p w:rsidR="00AC73AC" w:rsidRPr="00734E5B" w:rsidRDefault="00AC73AC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734E5B">
        <w:rPr>
          <w:rFonts w:ascii="Times New Roman" w:hAnsi="Times New Roman" w:cs="Times New Roman"/>
          <w:i/>
          <w:sz w:val="24"/>
          <w:szCs w:val="24"/>
        </w:rPr>
        <w:t>9.</w:t>
      </w:r>
      <w:r w:rsidRPr="00734E5B">
        <w:rPr>
          <w:rFonts w:ascii="Times New Roman" w:hAnsi="Times New Roman" w:cs="Times New Roman"/>
          <w:i/>
          <w:sz w:val="24"/>
          <w:szCs w:val="24"/>
        </w:rPr>
        <w:tab/>
        <w:t>Направление извещения о времени и месте рассмотрения дела об административном правонарушении по месту нахождения филиала юридического лица не свидетельствует о надлежащем уведомлении самой организации.</w:t>
      </w:r>
    </w:p>
    <w:bookmarkEnd w:id="0"/>
    <w:p w:rsidR="003A3D4E" w:rsidRPr="00AC73AC" w:rsidRDefault="003E40CE" w:rsidP="003A3D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0CE">
        <w:rPr>
          <w:rFonts w:ascii="Times New Roman" w:hAnsi="Times New Roman" w:cs="Times New Roman"/>
          <w:sz w:val="24"/>
          <w:szCs w:val="24"/>
        </w:rPr>
        <w:t>Высший Арбитражный Суд Российской Федерации в пункте 24 постановления Пленума от 02.06.2004 N 10 "О некоторых вопросах, возникших в судебной практике при рассмотрении дел об административных правонарушениях" разъяснил</w:t>
      </w:r>
      <w:r>
        <w:rPr>
          <w:rFonts w:ascii="Times New Roman" w:hAnsi="Times New Roman" w:cs="Times New Roman"/>
          <w:sz w:val="24"/>
          <w:szCs w:val="24"/>
        </w:rPr>
        <w:t>, что в</w:t>
      </w:r>
      <w:r w:rsidR="003A3D4E" w:rsidRPr="003A3D4E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3A3D4E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 </w:t>
      </w:r>
      <w:r w:rsidR="003A3D4E" w:rsidRPr="003A3D4E">
        <w:rPr>
          <w:rFonts w:ascii="Times New Roman" w:hAnsi="Times New Roman" w:cs="Times New Roman"/>
          <w:sz w:val="24"/>
          <w:szCs w:val="24"/>
        </w:rPr>
        <w:t xml:space="preserve">законными представителями юридического лица являются его руководитель, а также иное лицо, признанное в соответствии с законом или учредительными документами органом юридического лица (часть 2 статьи 25.4 </w:t>
      </w:r>
      <w:r w:rsidR="003A3D4E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правонарушениях). </w:t>
      </w:r>
      <w:r w:rsidR="003A3D4E" w:rsidRPr="003A3D4E">
        <w:rPr>
          <w:rFonts w:ascii="Times New Roman" w:hAnsi="Times New Roman" w:cs="Times New Roman"/>
          <w:sz w:val="24"/>
          <w:szCs w:val="24"/>
        </w:rPr>
        <w:t>Указанный перечень законных представителей юридического лица является закрытым. В связи с этим необходимо учитывать, что представитель юридического лица, действующий на основании доверенности, в том числе руководитель его филиала или подразделения, законным представителем не является. Поэтому его извещение не может рассматриваться как извещение законного представителя.</w:t>
      </w:r>
    </w:p>
    <w:p w:rsidR="00AC73AC" w:rsidRPr="00AC73AC" w:rsidRDefault="00AC73AC" w:rsidP="003E40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AC">
        <w:rPr>
          <w:rFonts w:ascii="Times New Roman" w:hAnsi="Times New Roman" w:cs="Times New Roman"/>
          <w:sz w:val="24"/>
          <w:szCs w:val="24"/>
        </w:rPr>
        <w:t xml:space="preserve">При рассмотрении дела №А19-11485/2013 о признании незаконным постановления административного органа о привлечении к административной ответственности суд установил, что </w:t>
      </w:r>
      <w:r w:rsidR="003E40CE" w:rsidRPr="003E40CE">
        <w:rPr>
          <w:rFonts w:ascii="Times New Roman" w:hAnsi="Times New Roman" w:cs="Times New Roman"/>
          <w:sz w:val="24"/>
          <w:szCs w:val="24"/>
        </w:rPr>
        <w:t>постановление о назначе</w:t>
      </w:r>
      <w:r w:rsidR="003E40CE">
        <w:rPr>
          <w:rFonts w:ascii="Times New Roman" w:hAnsi="Times New Roman" w:cs="Times New Roman"/>
          <w:sz w:val="24"/>
          <w:szCs w:val="24"/>
        </w:rPr>
        <w:t>нии административного наказания</w:t>
      </w:r>
      <w:r w:rsidR="003E40CE" w:rsidRPr="003E40CE">
        <w:rPr>
          <w:rFonts w:ascii="Times New Roman" w:hAnsi="Times New Roman" w:cs="Times New Roman"/>
          <w:sz w:val="24"/>
          <w:szCs w:val="24"/>
        </w:rPr>
        <w:t xml:space="preserve"> вынесено без участия законного представителя общества, и материалы дела не содержат доказательств надлежащего извещения общества о времени и месте рассмотрения дела об а</w:t>
      </w:r>
      <w:r w:rsidR="003E40CE">
        <w:rPr>
          <w:rFonts w:ascii="Times New Roman" w:hAnsi="Times New Roman" w:cs="Times New Roman"/>
          <w:sz w:val="24"/>
          <w:szCs w:val="24"/>
        </w:rPr>
        <w:t xml:space="preserve">дминистративном правонарушении. </w:t>
      </w:r>
      <w:r w:rsidR="003E40CE" w:rsidRPr="003E40CE">
        <w:rPr>
          <w:rFonts w:ascii="Times New Roman" w:hAnsi="Times New Roman" w:cs="Times New Roman"/>
          <w:sz w:val="24"/>
          <w:szCs w:val="24"/>
        </w:rPr>
        <w:t>В качестве доказательства извещения общества о рассмотрени</w:t>
      </w:r>
      <w:r w:rsidR="003E40CE">
        <w:rPr>
          <w:rFonts w:ascii="Times New Roman" w:hAnsi="Times New Roman" w:cs="Times New Roman"/>
          <w:sz w:val="24"/>
          <w:szCs w:val="24"/>
        </w:rPr>
        <w:t>и</w:t>
      </w:r>
      <w:r w:rsidR="003E40CE" w:rsidRPr="003E40CE">
        <w:rPr>
          <w:rFonts w:ascii="Times New Roman" w:hAnsi="Times New Roman" w:cs="Times New Roman"/>
          <w:sz w:val="24"/>
          <w:szCs w:val="24"/>
        </w:rPr>
        <w:t xml:space="preserve"> дела об административном правонарушении административным органом представлено определение </w:t>
      </w:r>
      <w:r w:rsidR="00D84FE4">
        <w:rPr>
          <w:rFonts w:ascii="Times New Roman" w:hAnsi="Times New Roman" w:cs="Times New Roman"/>
          <w:sz w:val="24"/>
          <w:szCs w:val="24"/>
        </w:rPr>
        <w:t xml:space="preserve">с </w:t>
      </w:r>
      <w:r w:rsidR="003E40CE" w:rsidRPr="003E40CE">
        <w:rPr>
          <w:rFonts w:ascii="Times New Roman" w:hAnsi="Times New Roman" w:cs="Times New Roman"/>
          <w:sz w:val="24"/>
          <w:szCs w:val="24"/>
        </w:rPr>
        <w:t xml:space="preserve">отметкой о вручении данного определения филиалу </w:t>
      </w:r>
      <w:r w:rsidR="003E40CE">
        <w:rPr>
          <w:rFonts w:ascii="Times New Roman" w:hAnsi="Times New Roman" w:cs="Times New Roman"/>
          <w:sz w:val="24"/>
          <w:szCs w:val="24"/>
        </w:rPr>
        <w:t xml:space="preserve">организации. </w:t>
      </w:r>
      <w:r w:rsidR="003E40CE" w:rsidRPr="003E40CE">
        <w:rPr>
          <w:rFonts w:ascii="Times New Roman" w:hAnsi="Times New Roman" w:cs="Times New Roman"/>
          <w:sz w:val="24"/>
          <w:szCs w:val="24"/>
        </w:rPr>
        <w:t>Однако данное обстоятельство не свидетельствует о надлежащем извещении юридического лица либо его законного представителя о времени и месте рассмотрения дела об а</w:t>
      </w:r>
      <w:r w:rsidR="003E40CE">
        <w:rPr>
          <w:rFonts w:ascii="Times New Roman" w:hAnsi="Times New Roman" w:cs="Times New Roman"/>
          <w:sz w:val="24"/>
          <w:szCs w:val="24"/>
        </w:rPr>
        <w:t xml:space="preserve">дминистративном правонарушении. </w:t>
      </w:r>
      <w:r w:rsidR="003E40CE" w:rsidRPr="003E40CE">
        <w:rPr>
          <w:rFonts w:ascii="Times New Roman" w:hAnsi="Times New Roman" w:cs="Times New Roman"/>
          <w:sz w:val="24"/>
          <w:szCs w:val="24"/>
        </w:rPr>
        <w:t xml:space="preserve">Каких-либо доказательств направления указанного определения </w:t>
      </w:r>
      <w:r w:rsidR="003E40CE">
        <w:rPr>
          <w:rFonts w:ascii="Times New Roman" w:hAnsi="Times New Roman" w:cs="Times New Roman"/>
          <w:sz w:val="24"/>
          <w:szCs w:val="24"/>
        </w:rPr>
        <w:t xml:space="preserve">по юридическому адресу организации </w:t>
      </w:r>
      <w:r w:rsidR="003E40CE" w:rsidRPr="003E40CE">
        <w:rPr>
          <w:rFonts w:ascii="Times New Roman" w:hAnsi="Times New Roman" w:cs="Times New Roman"/>
          <w:sz w:val="24"/>
          <w:szCs w:val="24"/>
        </w:rPr>
        <w:t>административным органом не представлено</w:t>
      </w:r>
      <w:r w:rsidR="003E40CE">
        <w:rPr>
          <w:rFonts w:ascii="Times New Roman" w:hAnsi="Times New Roman" w:cs="Times New Roman"/>
          <w:sz w:val="24"/>
          <w:szCs w:val="24"/>
        </w:rPr>
        <w:t xml:space="preserve">. </w:t>
      </w:r>
      <w:r w:rsidR="003E40CE" w:rsidRPr="003E40CE">
        <w:rPr>
          <w:rFonts w:ascii="Times New Roman" w:hAnsi="Times New Roman" w:cs="Times New Roman"/>
          <w:sz w:val="24"/>
          <w:szCs w:val="24"/>
        </w:rPr>
        <w:t xml:space="preserve">При изложенных обстоятельствах суд пришел к выводу о том, что административным органом не принято необходимых и достаточных мер для извещения общества о времени и месте рассмотрения дела об </w:t>
      </w:r>
      <w:r w:rsidR="003E40CE">
        <w:rPr>
          <w:rFonts w:ascii="Times New Roman" w:hAnsi="Times New Roman" w:cs="Times New Roman"/>
          <w:sz w:val="24"/>
          <w:szCs w:val="24"/>
        </w:rPr>
        <w:t xml:space="preserve">административном правонарушении, в связи с чем признал постановление о привлечении к административной ответственности незаконным. </w:t>
      </w:r>
    </w:p>
    <w:p w:rsidR="00AC73AC" w:rsidRPr="00AC73AC" w:rsidRDefault="00AC73AC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3AC" w:rsidRPr="00AC73AC" w:rsidRDefault="00AC73AC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3AC" w:rsidRPr="00AC73AC" w:rsidRDefault="00AC73AC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3AC" w:rsidRPr="00AC73AC" w:rsidRDefault="00AC73AC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3AC" w:rsidRPr="00AC73AC" w:rsidRDefault="00AC73AC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3AC" w:rsidRPr="00AC73AC" w:rsidRDefault="00AC73AC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3AC" w:rsidRPr="00AC73AC" w:rsidRDefault="00AC73AC" w:rsidP="00AC7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3AC" w:rsidRDefault="00AC73AC" w:rsidP="005D6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2AE" w:rsidRPr="00D522AE" w:rsidRDefault="00D522AE" w:rsidP="00AC73AC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D522AE" w:rsidRPr="00D522AE" w:rsidSect="00E47EA3">
      <w:headerReference w:type="default" r:id="rId11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6C" w:rsidRDefault="0018666C" w:rsidP="00E47EA3">
      <w:pPr>
        <w:spacing w:after="0" w:line="240" w:lineRule="auto"/>
      </w:pPr>
      <w:r>
        <w:separator/>
      </w:r>
    </w:p>
  </w:endnote>
  <w:endnote w:type="continuationSeparator" w:id="0">
    <w:p w:rsidR="0018666C" w:rsidRDefault="0018666C" w:rsidP="00E4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6C" w:rsidRDefault="0018666C" w:rsidP="00E47EA3">
      <w:pPr>
        <w:spacing w:after="0" w:line="240" w:lineRule="auto"/>
      </w:pPr>
      <w:r>
        <w:separator/>
      </w:r>
    </w:p>
  </w:footnote>
  <w:footnote w:type="continuationSeparator" w:id="0">
    <w:p w:rsidR="0018666C" w:rsidRDefault="0018666C" w:rsidP="00E4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96096"/>
      <w:docPartObj>
        <w:docPartGallery w:val="Page Numbers (Top of Page)"/>
        <w:docPartUnique/>
      </w:docPartObj>
    </w:sdtPr>
    <w:sdtEndPr/>
    <w:sdtContent>
      <w:p w:rsidR="00E47EA3" w:rsidRDefault="00E47E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E5B">
          <w:rPr>
            <w:noProof/>
          </w:rPr>
          <w:t>11</w:t>
        </w:r>
        <w:r>
          <w:fldChar w:fldCharType="end"/>
        </w:r>
      </w:p>
    </w:sdtContent>
  </w:sdt>
  <w:p w:rsidR="00E47EA3" w:rsidRDefault="00E47E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75F1"/>
    <w:multiLevelType w:val="hybridMultilevel"/>
    <w:tmpl w:val="13E81CA0"/>
    <w:lvl w:ilvl="0" w:tplc="A9188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44731"/>
    <w:multiLevelType w:val="hybridMultilevel"/>
    <w:tmpl w:val="C698671A"/>
    <w:lvl w:ilvl="0" w:tplc="5FC6A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AC"/>
    <w:rsid w:val="00051A6D"/>
    <w:rsid w:val="0007156C"/>
    <w:rsid w:val="00074A2C"/>
    <w:rsid w:val="000869E4"/>
    <w:rsid w:val="000F47D9"/>
    <w:rsid w:val="000F4EC6"/>
    <w:rsid w:val="00113837"/>
    <w:rsid w:val="00122CDE"/>
    <w:rsid w:val="0018666C"/>
    <w:rsid w:val="0025418D"/>
    <w:rsid w:val="002A32F6"/>
    <w:rsid w:val="00324F4F"/>
    <w:rsid w:val="003277A9"/>
    <w:rsid w:val="003A3D4E"/>
    <w:rsid w:val="003E40CE"/>
    <w:rsid w:val="00416A38"/>
    <w:rsid w:val="00462BF5"/>
    <w:rsid w:val="005008AA"/>
    <w:rsid w:val="00517697"/>
    <w:rsid w:val="00546AAC"/>
    <w:rsid w:val="005C5323"/>
    <w:rsid w:val="005D6FE7"/>
    <w:rsid w:val="005E6F33"/>
    <w:rsid w:val="00612002"/>
    <w:rsid w:val="00612D7B"/>
    <w:rsid w:val="006557A1"/>
    <w:rsid w:val="00655ABE"/>
    <w:rsid w:val="006B057D"/>
    <w:rsid w:val="006F637D"/>
    <w:rsid w:val="006F68DC"/>
    <w:rsid w:val="007346DE"/>
    <w:rsid w:val="00734E5B"/>
    <w:rsid w:val="007D1B1B"/>
    <w:rsid w:val="00834E44"/>
    <w:rsid w:val="00857F97"/>
    <w:rsid w:val="008F000B"/>
    <w:rsid w:val="008F5E55"/>
    <w:rsid w:val="00920EF0"/>
    <w:rsid w:val="009270B8"/>
    <w:rsid w:val="00933D3D"/>
    <w:rsid w:val="00971CCE"/>
    <w:rsid w:val="009746BE"/>
    <w:rsid w:val="009C401D"/>
    <w:rsid w:val="00AB02E3"/>
    <w:rsid w:val="00AB121E"/>
    <w:rsid w:val="00AC63F6"/>
    <w:rsid w:val="00AC73AC"/>
    <w:rsid w:val="00B0034F"/>
    <w:rsid w:val="00B83796"/>
    <w:rsid w:val="00BE3F82"/>
    <w:rsid w:val="00BF1300"/>
    <w:rsid w:val="00C03159"/>
    <w:rsid w:val="00C12B6F"/>
    <w:rsid w:val="00C55878"/>
    <w:rsid w:val="00C57589"/>
    <w:rsid w:val="00CA783D"/>
    <w:rsid w:val="00D522AE"/>
    <w:rsid w:val="00D84FE4"/>
    <w:rsid w:val="00DF14AC"/>
    <w:rsid w:val="00E40D06"/>
    <w:rsid w:val="00E47EA3"/>
    <w:rsid w:val="00E5267C"/>
    <w:rsid w:val="00EA0A04"/>
    <w:rsid w:val="00F3667A"/>
    <w:rsid w:val="00F536B9"/>
    <w:rsid w:val="00F621B7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EA3"/>
  </w:style>
  <w:style w:type="paragraph" w:styleId="a6">
    <w:name w:val="footer"/>
    <w:basedOn w:val="a"/>
    <w:link w:val="a7"/>
    <w:uiPriority w:val="99"/>
    <w:unhideWhenUsed/>
    <w:rsid w:val="00E4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EA3"/>
  </w:style>
  <w:style w:type="paragraph" w:styleId="a6">
    <w:name w:val="footer"/>
    <w:basedOn w:val="a"/>
    <w:link w:val="a7"/>
    <w:uiPriority w:val="99"/>
    <w:unhideWhenUsed/>
    <w:rsid w:val="00E4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F48D0F3BA97E62C7398CF52168BCA3A0490D4B11989619A2F9A412BH6x8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7F48D0F3BA97E62C7398CF52168BCA3A049FD5B61B89619A2F9A412B6802EF5D95077D1631BA62H8x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F48D0F3BA97E62C7398CF52168BCA3A069BD8BC1F89619A2F9A412B6802EF5D95077D1631BA63H8x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3900</Words>
  <Characters>22231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Иркутской области</Company>
  <LinksUpToDate>false</LinksUpToDate>
  <CharactersWithSpaces>26079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Рыкова Наталья Викторовна</dc:creator>
  <cp:lastModifiedBy>Кашицкая Елена Николаевна</cp:lastModifiedBy>
  <cp:revision>3</cp:revision>
  <cp:lastPrinted>2015-05-05T08:13:00Z</cp:lastPrinted>
  <dcterms:created xsi:type="dcterms:W3CDTF">2015-05-15T00:28:00Z</dcterms:created>
  <dcterms:modified xsi:type="dcterms:W3CDTF">2015-05-18T03:05:00Z</dcterms:modified>
</cp:coreProperties>
</file>